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BDDAD" w14:textId="77777777" w:rsidR="00F45A24" w:rsidRPr="00DE4951" w:rsidRDefault="00F45A24" w:rsidP="00F45A24">
      <w:pPr>
        <w:rPr>
          <w:rFonts w:ascii="Verdana" w:hAnsi="Verdana"/>
          <w:sz w:val="20"/>
        </w:rPr>
      </w:pPr>
    </w:p>
    <w:tbl>
      <w:tblPr>
        <w:tblpPr w:leftFromText="141" w:rightFromText="141" w:vertAnchor="text" w:horzAnchor="margin" w:tblpY="37"/>
        <w:tblW w:w="97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7"/>
      </w:tblGrid>
      <w:tr w:rsidR="00B70648" w14:paraId="56A06EC1" w14:textId="77777777" w:rsidTr="00081964">
        <w:trPr>
          <w:trHeight w:hRule="exact" w:val="301"/>
        </w:trPr>
        <w:tc>
          <w:tcPr>
            <w:tcW w:w="9747" w:type="dxa"/>
            <w:vAlign w:val="center"/>
          </w:tcPr>
          <w:p w14:paraId="77641C59" w14:textId="77777777" w:rsidR="00B70648" w:rsidRPr="00FE7CC9" w:rsidRDefault="00B70648" w:rsidP="00B70648">
            <w:pPr>
              <w:rPr>
                <w:rFonts w:ascii="Arial" w:hAnsi="Arial" w:cs="Arial"/>
                <w:sz w:val="16"/>
              </w:rPr>
            </w:pPr>
          </w:p>
        </w:tc>
      </w:tr>
      <w:tr w:rsidR="00B70648" w14:paraId="2828CAC4" w14:textId="77777777" w:rsidTr="00081964">
        <w:trPr>
          <w:trHeight w:hRule="exact" w:val="5483"/>
        </w:trPr>
        <w:tc>
          <w:tcPr>
            <w:tcW w:w="9747" w:type="dxa"/>
            <w:tcBorders>
              <w:bottom w:val="nil"/>
            </w:tcBorders>
            <w:vAlign w:val="center"/>
          </w:tcPr>
          <w:p w14:paraId="63C5B5A8" w14:textId="77777777" w:rsidR="00B70648" w:rsidRDefault="00B70648" w:rsidP="00B70648">
            <w:pPr>
              <w:jc w:val="center"/>
              <w:rPr>
                <w:rFonts w:ascii="Verdana" w:hAnsi="Verdana"/>
                <w:i/>
                <w:sz w:val="28"/>
                <w:szCs w:val="28"/>
              </w:rPr>
            </w:pPr>
          </w:p>
          <w:p w14:paraId="32D6DC2D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77C984A2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08F23656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4F1B41E8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63BC31C1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45CD9619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7B0426E1" w14:textId="77777777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Note tecniche sullo stato</w:t>
            </w:r>
          </w:p>
          <w:p w14:paraId="695471DC" w14:textId="77777777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dell’impianto di distribuzione del gas</w:t>
            </w:r>
          </w:p>
          <w:p w14:paraId="67A0E2F4" w14:textId="2CAA75C6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in Comune di</w:t>
            </w:r>
            <w:r w:rsidR="00CD45B5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 xml:space="preserve"> 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begin"/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instrText xml:space="preserve"> MERGEFIELD COMUNE </w:instrText>
            </w:r>
            <w:r w:rsidR="003A23D5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separate"/>
            </w:r>
            <w:r w:rsidR="003A23D5" w:rsidRPr="00834C63">
              <w:rPr>
                <w:rFonts w:asciiTheme="minorHAnsi" w:hAnsiTheme="minorHAnsi" w:cs="Arial"/>
                <w:b/>
                <w:caps/>
                <w:noProof/>
                <w:sz w:val="36"/>
                <w:szCs w:val="36"/>
              </w:rPr>
              <w:t>BUSALLA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end"/>
            </w:r>
            <w:r w:rsidR="00E40C64" w:rsidRPr="00E40C64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 xml:space="preserve"> (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begin"/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instrText xml:space="preserve"> MERGEFIELD Provincia </w:instrText>
            </w:r>
            <w:r w:rsidR="003A23D5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separate"/>
            </w:r>
            <w:r w:rsidR="003A23D5" w:rsidRPr="00834C63">
              <w:rPr>
                <w:rFonts w:asciiTheme="minorHAnsi" w:hAnsiTheme="minorHAnsi" w:cs="Arial"/>
                <w:b/>
                <w:caps/>
                <w:noProof/>
                <w:sz w:val="36"/>
                <w:szCs w:val="36"/>
              </w:rPr>
              <w:t>GE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end"/>
            </w:r>
            <w:r w:rsidR="00E40C64" w:rsidRPr="00E40C64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)</w:t>
            </w:r>
          </w:p>
          <w:p w14:paraId="222FA946" w14:textId="77777777" w:rsidR="00CA0188" w:rsidRPr="00CA0188" w:rsidRDefault="00CA0188" w:rsidP="00B70648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 w:rsidRPr="00CA0188">
              <w:rPr>
                <w:rFonts w:ascii="Verdana" w:hAnsi="Verdana"/>
                <w:b/>
                <w:sz w:val="32"/>
                <w:szCs w:val="32"/>
              </w:rPr>
              <w:t xml:space="preserve">Consistenza a quantità al </w:t>
            </w:r>
          </w:p>
          <w:p w14:paraId="197D94DC" w14:textId="22E5EF08" w:rsidR="00B70648" w:rsidRPr="00CA0188" w:rsidRDefault="00A17F55" w:rsidP="00B70648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>31-12-202</w:t>
            </w:r>
            <w:r w:rsidR="003F7124">
              <w:rPr>
                <w:rFonts w:ascii="Verdana" w:hAnsi="Verdana"/>
                <w:b/>
                <w:sz w:val="32"/>
                <w:szCs w:val="32"/>
              </w:rPr>
              <w:t>3</w:t>
            </w:r>
          </w:p>
          <w:p w14:paraId="01C478C5" w14:textId="77777777" w:rsidR="00B70648" w:rsidRPr="0091295F" w:rsidRDefault="00B70648" w:rsidP="00B7064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  <w:p w14:paraId="6959BD8F" w14:textId="77777777" w:rsidR="00B70648" w:rsidRDefault="00B70648" w:rsidP="00B70648">
            <w:pPr>
              <w:jc w:val="center"/>
              <w:rPr>
                <w:rFonts w:ascii="Verdana" w:hAnsi="Verdana"/>
                <w:i/>
                <w:sz w:val="32"/>
                <w:szCs w:val="32"/>
              </w:rPr>
            </w:pPr>
          </w:p>
          <w:p w14:paraId="32CA064C" w14:textId="77777777" w:rsidR="00B70648" w:rsidRPr="00D05D5D" w:rsidRDefault="00B70648" w:rsidP="00B70648">
            <w:pPr>
              <w:jc w:val="center"/>
              <w:rPr>
                <w:rFonts w:ascii="Verdana" w:hAnsi="Verdana"/>
                <w:i/>
                <w:sz w:val="32"/>
                <w:szCs w:val="32"/>
              </w:rPr>
            </w:pPr>
          </w:p>
          <w:p w14:paraId="0B6058F2" w14:textId="77777777" w:rsidR="00B70648" w:rsidRPr="00D05D5D" w:rsidRDefault="00B70648" w:rsidP="00B70648">
            <w:pPr>
              <w:rPr>
                <w:rFonts w:ascii="Verdana" w:hAnsi="Verdana"/>
                <w:sz w:val="20"/>
              </w:rPr>
            </w:pPr>
          </w:p>
          <w:p w14:paraId="0A40EC65" w14:textId="77777777" w:rsidR="00B70648" w:rsidRPr="00D05D5D" w:rsidRDefault="00B70648" w:rsidP="00B70648">
            <w:pPr>
              <w:jc w:val="center"/>
              <w:rPr>
                <w:rFonts w:ascii="Verdana" w:hAnsi="Verdana"/>
                <w:i/>
                <w:sz w:val="24"/>
                <w:szCs w:val="24"/>
              </w:rPr>
            </w:pPr>
            <w:r w:rsidRPr="00D05D5D">
              <w:rPr>
                <w:rFonts w:ascii="Verdana" w:hAnsi="Verdana"/>
                <w:i/>
                <w:sz w:val="24"/>
                <w:szCs w:val="24"/>
              </w:rPr>
              <w:t>AL 30/06/2009</w:t>
            </w:r>
          </w:p>
          <w:p w14:paraId="77B9A62C" w14:textId="77777777" w:rsidR="00B70648" w:rsidRPr="00FE7CC9" w:rsidRDefault="00B70648" w:rsidP="00B70648">
            <w:pPr>
              <w:pStyle w:val="Titolocopertina"/>
              <w:spacing w:after="0" w:line="360" w:lineRule="auto"/>
              <w:ind w:left="425" w:right="471"/>
              <w:rPr>
                <w:rFonts w:cs="Arial"/>
              </w:rPr>
            </w:pPr>
          </w:p>
        </w:tc>
      </w:tr>
      <w:tr w:rsidR="00B70648" w14:paraId="150A3474" w14:textId="77777777" w:rsidTr="00081964">
        <w:trPr>
          <w:trHeight w:val="1508"/>
        </w:trPr>
        <w:tc>
          <w:tcPr>
            <w:tcW w:w="9747" w:type="dxa"/>
            <w:tcBorders>
              <w:bottom w:val="nil"/>
            </w:tcBorders>
            <w:vAlign w:val="center"/>
          </w:tcPr>
          <w:p w14:paraId="3FF78085" w14:textId="77777777" w:rsidR="00B70648" w:rsidRDefault="00B70648" w:rsidP="00C64A17">
            <w:pPr>
              <w:pStyle w:val="Sottotitolocopertina"/>
              <w:numPr>
                <w:ilvl w:val="0"/>
                <w:numId w:val="0"/>
              </w:numPr>
              <w:ind w:left="709"/>
            </w:pPr>
          </w:p>
        </w:tc>
      </w:tr>
      <w:tr w:rsidR="00B70648" w14:paraId="45ADF309" w14:textId="77777777" w:rsidTr="00081964">
        <w:trPr>
          <w:trHeight w:hRule="exact" w:val="566"/>
        </w:trPr>
        <w:tc>
          <w:tcPr>
            <w:tcW w:w="9747" w:type="dxa"/>
            <w:vAlign w:val="center"/>
          </w:tcPr>
          <w:p w14:paraId="438AFA37" w14:textId="77777777" w:rsidR="00B70648" w:rsidRDefault="00B70648" w:rsidP="00B70648">
            <w:pPr>
              <w:pStyle w:val="Tipologia"/>
            </w:pPr>
          </w:p>
        </w:tc>
      </w:tr>
      <w:tr w:rsidR="00B70648" w14:paraId="7A840D4E" w14:textId="77777777" w:rsidTr="00081964">
        <w:trPr>
          <w:trHeight w:hRule="exact" w:val="226"/>
        </w:trPr>
        <w:tc>
          <w:tcPr>
            <w:tcW w:w="9747" w:type="dxa"/>
            <w:tcBorders>
              <w:bottom w:val="nil"/>
            </w:tcBorders>
            <w:vAlign w:val="center"/>
          </w:tcPr>
          <w:p w14:paraId="3D517F0E" w14:textId="77777777" w:rsidR="00B70648" w:rsidRDefault="00B70648" w:rsidP="00B70648">
            <w:pPr>
              <w:pStyle w:val="Normalespaziato"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</w:tr>
    </w:tbl>
    <w:p w14:paraId="36FF65A5" w14:textId="77777777" w:rsidR="00F45A24" w:rsidRPr="00DE4951" w:rsidRDefault="00F45A24" w:rsidP="00F45A24">
      <w:pPr>
        <w:rPr>
          <w:rFonts w:ascii="Verdana" w:hAnsi="Verdana"/>
          <w:sz w:val="20"/>
        </w:rPr>
      </w:pPr>
    </w:p>
    <w:p w14:paraId="7EEB2B9A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1EF4A9C9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2B223ACB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5B364F1E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4D8615C7" w14:textId="77777777" w:rsidR="00A03318" w:rsidRDefault="00A03318" w:rsidP="00F45A24">
      <w:pPr>
        <w:rPr>
          <w:rFonts w:ascii="Verdana" w:hAnsi="Verdana"/>
          <w:sz w:val="20"/>
        </w:rPr>
      </w:pPr>
    </w:p>
    <w:p w14:paraId="2BFE5201" w14:textId="77777777" w:rsidR="00D74F73" w:rsidRDefault="00D74F73" w:rsidP="00F45A24">
      <w:pPr>
        <w:rPr>
          <w:rFonts w:ascii="Verdana" w:hAnsi="Verdana"/>
          <w:sz w:val="20"/>
        </w:rPr>
      </w:pPr>
    </w:p>
    <w:p w14:paraId="569CBA9E" w14:textId="77777777" w:rsidR="00D74F73" w:rsidRDefault="00D74F73" w:rsidP="00F45A24">
      <w:pPr>
        <w:rPr>
          <w:rFonts w:ascii="Verdana" w:hAnsi="Verdana"/>
          <w:sz w:val="20"/>
        </w:rPr>
      </w:pPr>
    </w:p>
    <w:p w14:paraId="55B01976" w14:textId="77777777" w:rsidR="00D74F73" w:rsidRDefault="00D74F73" w:rsidP="00F45A24">
      <w:pPr>
        <w:rPr>
          <w:rFonts w:ascii="Verdana" w:hAnsi="Verdana"/>
          <w:sz w:val="20"/>
        </w:rPr>
      </w:pPr>
    </w:p>
    <w:p w14:paraId="5FCDAA71" w14:textId="77777777" w:rsidR="00D74F73" w:rsidRDefault="00D74F73" w:rsidP="00F45A24">
      <w:pPr>
        <w:rPr>
          <w:rFonts w:ascii="Verdana" w:hAnsi="Verdana"/>
          <w:sz w:val="20"/>
        </w:rPr>
      </w:pPr>
    </w:p>
    <w:p w14:paraId="7010A470" w14:textId="77777777" w:rsidR="008B1B58" w:rsidRDefault="008B1B58" w:rsidP="008B1B58">
      <w:pPr>
        <w:rPr>
          <w:rFonts w:ascii="Verdana" w:hAnsi="Verdana"/>
          <w:sz w:val="20"/>
        </w:rPr>
      </w:pPr>
    </w:p>
    <w:p w14:paraId="49815266" w14:textId="77777777" w:rsidR="00D74F73" w:rsidRDefault="00D74F73" w:rsidP="00F45A24">
      <w:pPr>
        <w:rPr>
          <w:rFonts w:ascii="Verdana" w:hAnsi="Verdana"/>
          <w:sz w:val="20"/>
        </w:rPr>
      </w:pPr>
    </w:p>
    <w:p w14:paraId="0142FAAF" w14:textId="77777777" w:rsidR="00D74F73" w:rsidRDefault="00D74F73" w:rsidP="00F45A24">
      <w:pPr>
        <w:rPr>
          <w:rFonts w:ascii="Verdana" w:hAnsi="Verdana"/>
          <w:sz w:val="20"/>
        </w:rPr>
      </w:pPr>
    </w:p>
    <w:p w14:paraId="0197C712" w14:textId="77777777" w:rsidR="005A6CA2" w:rsidRDefault="005A6CA2" w:rsidP="005A6CA2">
      <w:pPr>
        <w:rPr>
          <w:rFonts w:ascii="Verdana" w:hAnsi="Verdana"/>
          <w:sz w:val="20"/>
        </w:rPr>
      </w:pPr>
    </w:p>
    <w:p w14:paraId="36BCB98F" w14:textId="77777777" w:rsidR="00D74F73" w:rsidRDefault="00D74F73" w:rsidP="00F45A24">
      <w:pPr>
        <w:rPr>
          <w:rFonts w:ascii="Verdana" w:hAnsi="Verdana"/>
          <w:sz w:val="20"/>
        </w:rPr>
      </w:pPr>
    </w:p>
    <w:p w14:paraId="012774E3" w14:textId="77777777" w:rsidR="00D74F73" w:rsidRDefault="00D74F73" w:rsidP="00F45A24">
      <w:pPr>
        <w:rPr>
          <w:rFonts w:ascii="Verdana" w:hAnsi="Verdana"/>
          <w:sz w:val="20"/>
        </w:rPr>
      </w:pPr>
    </w:p>
    <w:p w14:paraId="61BBC9BB" w14:textId="77777777" w:rsidR="00D74F73" w:rsidRDefault="00D74F73" w:rsidP="00F45A24">
      <w:pPr>
        <w:rPr>
          <w:rFonts w:ascii="Verdana" w:hAnsi="Verdana"/>
          <w:sz w:val="20"/>
        </w:rPr>
      </w:pPr>
    </w:p>
    <w:p w14:paraId="7C36FDA6" w14:textId="77777777" w:rsidR="00D74F73" w:rsidRDefault="00D74F73" w:rsidP="00F45A24">
      <w:pPr>
        <w:rPr>
          <w:rFonts w:ascii="Verdana" w:hAnsi="Verdana"/>
          <w:sz w:val="20"/>
        </w:rPr>
      </w:pPr>
    </w:p>
    <w:p w14:paraId="64ADB221" w14:textId="77777777" w:rsidR="00D74F73" w:rsidRDefault="00D74F73" w:rsidP="00F45A24">
      <w:pPr>
        <w:rPr>
          <w:rFonts w:ascii="Verdana" w:hAnsi="Verdana"/>
          <w:sz w:val="20"/>
        </w:rPr>
      </w:pPr>
    </w:p>
    <w:p w14:paraId="76977A52" w14:textId="77777777" w:rsidR="0090448D" w:rsidRDefault="0090448D">
      <w:pPr>
        <w:jc w:val="left"/>
        <w:rPr>
          <w:rFonts w:ascii="Verdana" w:hAnsi="Verdana"/>
          <w:sz w:val="20"/>
        </w:rPr>
      </w:pPr>
    </w:p>
    <w:p w14:paraId="2C3C8FEE" w14:textId="77777777" w:rsidR="00C5655A" w:rsidRPr="00C64A17" w:rsidRDefault="00DB093C" w:rsidP="00C5655A">
      <w:pPr>
        <w:jc w:val="center"/>
        <w:rPr>
          <w:rFonts w:asciiTheme="minorHAnsi" w:hAnsiTheme="minorHAnsi"/>
          <w:b/>
          <w:sz w:val="24"/>
          <w:szCs w:val="24"/>
        </w:rPr>
      </w:pPr>
      <w:r w:rsidRPr="00C64A17">
        <w:rPr>
          <w:rFonts w:asciiTheme="minorHAnsi" w:hAnsiTheme="minorHAnsi"/>
          <w:b/>
          <w:sz w:val="24"/>
          <w:szCs w:val="24"/>
        </w:rPr>
        <w:t>SOMMARIO</w:t>
      </w:r>
    </w:p>
    <w:p w14:paraId="2A6A65EB" w14:textId="77777777" w:rsidR="00DB093C" w:rsidRPr="00DB093C" w:rsidRDefault="00DB093C" w:rsidP="00C5655A">
      <w:pPr>
        <w:jc w:val="center"/>
        <w:rPr>
          <w:rFonts w:asciiTheme="minorHAnsi" w:hAnsiTheme="minorHAnsi"/>
          <w:sz w:val="24"/>
          <w:szCs w:val="24"/>
        </w:rPr>
      </w:pPr>
    </w:p>
    <w:p w14:paraId="4ED4B4A6" w14:textId="77777777" w:rsidR="00DB093C" w:rsidRPr="00DB093C" w:rsidRDefault="00DB093C" w:rsidP="00C5655A">
      <w:pPr>
        <w:jc w:val="center"/>
        <w:rPr>
          <w:rFonts w:asciiTheme="minorHAnsi" w:hAnsiTheme="minorHAnsi"/>
          <w:sz w:val="24"/>
          <w:szCs w:val="24"/>
        </w:rPr>
      </w:pPr>
    </w:p>
    <w:p w14:paraId="51231AB2" w14:textId="19192205" w:rsidR="002862C0" w:rsidRDefault="00084A8E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DB093C">
        <w:rPr>
          <w:rFonts w:asciiTheme="minorHAnsi" w:hAnsiTheme="minorHAnsi"/>
          <w:szCs w:val="24"/>
        </w:rPr>
        <w:fldChar w:fldCharType="begin"/>
      </w:r>
      <w:r w:rsidR="00DB093C" w:rsidRPr="00DB093C">
        <w:rPr>
          <w:rFonts w:asciiTheme="minorHAnsi" w:hAnsiTheme="minorHAnsi"/>
          <w:szCs w:val="24"/>
        </w:rPr>
        <w:instrText xml:space="preserve"> TOC \o "1-2"  \* MERGEFORMAT </w:instrText>
      </w:r>
      <w:r w:rsidRPr="00DB093C">
        <w:rPr>
          <w:rFonts w:asciiTheme="minorHAnsi" w:hAnsiTheme="minorHAnsi"/>
          <w:szCs w:val="24"/>
        </w:rPr>
        <w:fldChar w:fldCharType="separate"/>
      </w:r>
      <w:r w:rsidR="002862C0" w:rsidRPr="00751EDA">
        <w:rPr>
          <w:rFonts w:asciiTheme="minorHAnsi" w:hAnsiTheme="minorHAnsi"/>
          <w:caps/>
          <w:kern w:val="28"/>
        </w:rPr>
        <w:t>1.</w:t>
      </w:r>
      <w:r w:rsidR="002862C0"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="002862C0" w:rsidRPr="00751EDA">
        <w:rPr>
          <w:rFonts w:asciiTheme="minorHAnsi" w:hAnsiTheme="minorHAnsi"/>
          <w:caps/>
          <w:kern w:val="28"/>
        </w:rPr>
        <w:t>Informazioni generali sullo stato della gestione</w:t>
      </w:r>
      <w:r w:rsidR="002862C0">
        <w:tab/>
      </w:r>
      <w:r>
        <w:fldChar w:fldCharType="begin"/>
      </w:r>
      <w:r w:rsidR="002862C0">
        <w:instrText xml:space="preserve"> PAGEREF _Toc329614428 \h </w:instrText>
      </w:r>
      <w:r>
        <w:fldChar w:fldCharType="separate"/>
      </w:r>
      <w:r w:rsidR="003A23D5">
        <w:t>3</w:t>
      </w:r>
      <w:r>
        <w:fldChar w:fldCharType="end"/>
      </w:r>
    </w:p>
    <w:p w14:paraId="4AC40910" w14:textId="0F724174" w:rsidR="002862C0" w:rsidRDefault="002862C0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751EDA">
        <w:rPr>
          <w:rFonts w:asciiTheme="minorHAnsi" w:hAnsiTheme="minorHAnsi"/>
          <w:caps/>
          <w:kern w:val="28"/>
        </w:rPr>
        <w:t>2.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Pr="00751EDA">
        <w:rPr>
          <w:rFonts w:asciiTheme="minorHAnsi" w:hAnsiTheme="minorHAnsi"/>
          <w:caps/>
          <w:kern w:val="28"/>
        </w:rPr>
        <w:t>PROTOCOLLO DI COMUNICAZIONE</w:t>
      </w:r>
      <w:r>
        <w:tab/>
      </w:r>
      <w:r w:rsidR="00084A8E">
        <w:fldChar w:fldCharType="begin"/>
      </w:r>
      <w:r>
        <w:instrText xml:space="preserve"> PAGEREF _Toc329614429 \h </w:instrText>
      </w:r>
      <w:r w:rsidR="00084A8E">
        <w:fldChar w:fldCharType="separate"/>
      </w:r>
      <w:r w:rsidR="003A23D5">
        <w:t>3</w:t>
      </w:r>
      <w:r w:rsidR="00084A8E">
        <w:fldChar w:fldCharType="end"/>
      </w:r>
    </w:p>
    <w:p w14:paraId="5D9C81F4" w14:textId="696E8033" w:rsidR="002862C0" w:rsidRDefault="002862C0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751EDA">
        <w:rPr>
          <w:rFonts w:asciiTheme="minorHAnsi" w:hAnsiTheme="minorHAnsi"/>
          <w:caps/>
          <w:kern w:val="28"/>
        </w:rPr>
        <w:t>3.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Pr="00751EDA">
        <w:rPr>
          <w:rFonts w:asciiTheme="minorHAnsi" w:hAnsiTheme="minorHAnsi"/>
          <w:caps/>
          <w:kern w:val="28"/>
        </w:rPr>
        <w:t>Dati relativi alla sicurezza e continuità del servizio di distribuzione del gas</w:t>
      </w:r>
      <w:r>
        <w:tab/>
      </w:r>
      <w:r w:rsidR="00084A8E">
        <w:fldChar w:fldCharType="begin"/>
      </w:r>
      <w:r>
        <w:instrText xml:space="preserve"> PAGEREF _Toc329614430 \h </w:instrText>
      </w:r>
      <w:r w:rsidR="00084A8E">
        <w:fldChar w:fldCharType="separate"/>
      </w:r>
      <w:r w:rsidR="003A23D5">
        <w:t>3</w:t>
      </w:r>
      <w:r w:rsidR="00084A8E">
        <w:fldChar w:fldCharType="end"/>
      </w:r>
    </w:p>
    <w:p w14:paraId="583250FF" w14:textId="5E8228C2" w:rsidR="002862C0" w:rsidRDefault="002862C0">
      <w:pPr>
        <w:pStyle w:val="Sommario2"/>
        <w:rPr>
          <w:rFonts w:asciiTheme="minorHAnsi" w:eastAsiaTheme="minorEastAsia" w:hAnsiTheme="minorHAnsi" w:cstheme="minorBidi"/>
          <w:szCs w:val="22"/>
        </w:rPr>
      </w:pPr>
      <w:r w:rsidRPr="00751EDA">
        <w:rPr>
          <w:rFonts w:asciiTheme="minorHAnsi" w:hAnsiTheme="minorHAnsi"/>
          <w:smallCaps/>
        </w:rPr>
        <w:t>3.1.</w:t>
      </w:r>
      <w:r>
        <w:rPr>
          <w:rFonts w:asciiTheme="minorHAnsi" w:eastAsiaTheme="minorEastAsia" w:hAnsiTheme="minorHAnsi" w:cstheme="minorBidi"/>
          <w:szCs w:val="22"/>
        </w:rPr>
        <w:tab/>
      </w:r>
      <w:r w:rsidRPr="00751EDA">
        <w:rPr>
          <w:rFonts w:asciiTheme="minorHAnsi" w:hAnsiTheme="minorHAnsi"/>
          <w:smallCaps/>
        </w:rPr>
        <w:t>Percentuale di Ispezione Programmata Della Rete</w:t>
      </w:r>
      <w:r w:rsidR="00DC0CEA">
        <w:rPr>
          <w:rFonts w:asciiTheme="minorHAnsi" w:hAnsiTheme="minorHAnsi"/>
          <w:smallCaps/>
        </w:rPr>
        <w:t xml:space="preserve"> dell'impianto</w:t>
      </w:r>
      <w:r>
        <w:tab/>
      </w:r>
      <w:r w:rsidR="00084A8E">
        <w:fldChar w:fldCharType="begin"/>
      </w:r>
      <w:r>
        <w:instrText xml:space="preserve"> PAGEREF _Toc329614431 \h </w:instrText>
      </w:r>
      <w:r w:rsidR="00084A8E">
        <w:fldChar w:fldCharType="separate"/>
      </w:r>
      <w:r w:rsidR="003A23D5">
        <w:t>4</w:t>
      </w:r>
      <w:r w:rsidR="00084A8E">
        <w:fldChar w:fldCharType="end"/>
      </w:r>
    </w:p>
    <w:p w14:paraId="1D5A1AEF" w14:textId="59ACEFB6" w:rsidR="002862C0" w:rsidRDefault="002862C0">
      <w:pPr>
        <w:pStyle w:val="Sommario2"/>
        <w:rPr>
          <w:rFonts w:asciiTheme="minorHAnsi" w:eastAsiaTheme="minorEastAsia" w:hAnsiTheme="minorHAnsi" w:cstheme="minorBidi"/>
          <w:szCs w:val="22"/>
        </w:rPr>
      </w:pPr>
      <w:r w:rsidRPr="00751EDA">
        <w:rPr>
          <w:rFonts w:asciiTheme="minorHAnsi" w:hAnsiTheme="minorHAnsi"/>
          <w:smallCaps/>
        </w:rPr>
        <w:t>3.2.</w:t>
      </w:r>
      <w:r>
        <w:rPr>
          <w:rFonts w:asciiTheme="minorHAnsi" w:eastAsiaTheme="minorEastAsia" w:hAnsiTheme="minorHAnsi" w:cstheme="minorBidi"/>
          <w:szCs w:val="22"/>
        </w:rPr>
        <w:tab/>
      </w:r>
      <w:r w:rsidRPr="00751EDA">
        <w:rPr>
          <w:rFonts w:asciiTheme="minorHAnsi" w:hAnsiTheme="minorHAnsi"/>
          <w:smallCaps/>
        </w:rPr>
        <w:t>Dispersioni di gas</w:t>
      </w:r>
      <w:r w:rsidR="00DC0CEA">
        <w:rPr>
          <w:rFonts w:asciiTheme="minorHAnsi" w:hAnsiTheme="minorHAnsi"/>
          <w:smallCaps/>
        </w:rPr>
        <w:t xml:space="preserve"> del comune</w:t>
      </w:r>
      <w:r>
        <w:tab/>
      </w:r>
      <w:r w:rsidR="00084A8E">
        <w:fldChar w:fldCharType="begin"/>
      </w:r>
      <w:r>
        <w:instrText xml:space="preserve"> PAGEREF _Toc329614432 \h </w:instrText>
      </w:r>
      <w:r w:rsidR="00084A8E">
        <w:fldChar w:fldCharType="separate"/>
      </w:r>
      <w:r w:rsidR="003A23D5">
        <w:t>4</w:t>
      </w:r>
      <w:r w:rsidR="00084A8E">
        <w:fldChar w:fldCharType="end"/>
      </w:r>
    </w:p>
    <w:p w14:paraId="24C80390" w14:textId="77777777" w:rsidR="00DB093C" w:rsidRDefault="00084A8E" w:rsidP="00DB093C">
      <w:pPr>
        <w:jc w:val="left"/>
        <w:rPr>
          <w:noProof/>
          <w:szCs w:val="22"/>
        </w:rPr>
      </w:pPr>
      <w:r w:rsidRPr="00DB093C">
        <w:rPr>
          <w:rFonts w:asciiTheme="minorHAnsi" w:hAnsiTheme="minorHAnsi"/>
          <w:noProof/>
          <w:sz w:val="24"/>
          <w:szCs w:val="24"/>
        </w:rPr>
        <w:fldChar w:fldCharType="end"/>
      </w:r>
    </w:p>
    <w:p w14:paraId="283D82C1" w14:textId="77777777" w:rsidR="00DB093C" w:rsidRDefault="00DB093C">
      <w:pPr>
        <w:jc w:val="left"/>
        <w:rPr>
          <w:noProof/>
          <w:szCs w:val="22"/>
        </w:rPr>
      </w:pPr>
      <w:r>
        <w:rPr>
          <w:noProof/>
          <w:szCs w:val="22"/>
        </w:rPr>
        <w:br w:type="page"/>
      </w:r>
    </w:p>
    <w:p w14:paraId="5ACDFEFA" w14:textId="77777777" w:rsidR="00081964" w:rsidRPr="00DB093C" w:rsidRDefault="00081964" w:rsidP="00DB093C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0" w:name="_Toc329614428"/>
      <w:r w:rsidRPr="00DB093C">
        <w:rPr>
          <w:rFonts w:asciiTheme="minorHAnsi" w:hAnsiTheme="minorHAnsi"/>
          <w:caps/>
          <w:kern w:val="28"/>
          <w:sz w:val="24"/>
          <w:szCs w:val="24"/>
        </w:rPr>
        <w:lastRenderedPageBreak/>
        <w:t>Informazioni generali sullo stato della gestione</w:t>
      </w:r>
      <w:bookmarkEnd w:id="0"/>
    </w:p>
    <w:p w14:paraId="2BBBA6FF" w14:textId="48C93C2E" w:rsidR="00081964" w:rsidRPr="0007538B" w:rsidRDefault="00816056" w:rsidP="00C64A17">
      <w:pPr>
        <w:spacing w:before="12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 xml:space="preserve">La rete di distribuzione gas al servizio del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3A23D5">
        <w:rPr>
          <w:rFonts w:asciiTheme="minorHAnsi" w:hAnsiTheme="minorHAnsi" w:cs="Arial"/>
          <w:sz w:val="24"/>
          <w:szCs w:val="24"/>
        </w:rPr>
        <w:fldChar w:fldCharType="separate"/>
      </w:r>
      <w:r w:rsidR="003A23D5" w:rsidRPr="00834C63">
        <w:rPr>
          <w:rFonts w:asciiTheme="minorHAnsi" w:hAnsiTheme="minorHAnsi" w:cs="Arial"/>
          <w:noProof/>
          <w:sz w:val="24"/>
          <w:szCs w:val="24"/>
        </w:rPr>
        <w:t>BUSALLA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CD45B5">
        <w:rPr>
          <w:rFonts w:asciiTheme="minorHAnsi" w:hAnsiTheme="minorHAnsi" w:cs="Arial"/>
          <w:sz w:val="24"/>
          <w:szCs w:val="24"/>
        </w:rPr>
        <w:t xml:space="preserve"> </w:t>
      </w:r>
      <w:r w:rsidRPr="0007538B">
        <w:rPr>
          <w:rFonts w:asciiTheme="minorHAnsi" w:hAnsiTheme="minorHAnsi" w:cs="Arial"/>
          <w:sz w:val="24"/>
          <w:szCs w:val="24"/>
        </w:rPr>
        <w:t xml:space="preserve">fa parte di un impianto di distribuzione </w:t>
      </w:r>
      <w:r>
        <w:rPr>
          <w:rFonts w:asciiTheme="minorHAnsi" w:hAnsiTheme="minorHAnsi" w:cs="Arial"/>
          <w:sz w:val="24"/>
          <w:szCs w:val="24"/>
        </w:rPr>
        <w:t xml:space="preserve">denominato </w:t>
      </w:r>
      <w:r w:rsidR="00D02B45">
        <w:rPr>
          <w:rFonts w:asciiTheme="minorHAnsi" w:hAnsiTheme="minorHAnsi" w:cs="Arial"/>
          <w:sz w:val="24"/>
          <w:szCs w:val="24"/>
        </w:rPr>
        <w:t>“</w:t>
      </w:r>
      <w:r w:rsidR="003A23D5" w:rsidRPr="003A23D5">
        <w:rPr>
          <w:rFonts w:asciiTheme="minorHAnsi" w:hAnsiTheme="minorHAnsi" w:cs="Arial"/>
          <w:sz w:val="24"/>
          <w:szCs w:val="24"/>
        </w:rPr>
        <w:t>GENOVA</w:t>
      </w:r>
      <w:r w:rsidR="00D02B45">
        <w:rPr>
          <w:rFonts w:asciiTheme="minorHAnsi" w:hAnsiTheme="minorHAnsi" w:cs="Arial"/>
          <w:sz w:val="24"/>
          <w:szCs w:val="24"/>
        </w:rPr>
        <w:t>”</w:t>
      </w:r>
      <w:r w:rsidR="00517D9E">
        <w:rPr>
          <w:rFonts w:asciiTheme="minorHAnsi" w:hAnsiTheme="minorHAnsi" w:cs="Arial"/>
          <w:sz w:val="24"/>
          <w:szCs w:val="24"/>
        </w:rPr>
        <w:t>.</w:t>
      </w:r>
    </w:p>
    <w:p w14:paraId="590246DF" w14:textId="4FD9958F" w:rsidR="00081964" w:rsidRPr="0007538B" w:rsidRDefault="00081964" w:rsidP="00C64A17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 xml:space="preserve">L’estensione totale della rete di distribuzione del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3A23D5">
        <w:rPr>
          <w:rFonts w:asciiTheme="minorHAnsi" w:hAnsiTheme="minorHAnsi" w:cs="Arial"/>
          <w:sz w:val="24"/>
          <w:szCs w:val="24"/>
        </w:rPr>
        <w:fldChar w:fldCharType="separate"/>
      </w:r>
      <w:r w:rsidR="003A23D5" w:rsidRPr="00834C63">
        <w:rPr>
          <w:rFonts w:asciiTheme="minorHAnsi" w:hAnsiTheme="minorHAnsi" w:cs="Arial"/>
          <w:noProof/>
          <w:sz w:val="24"/>
          <w:szCs w:val="24"/>
        </w:rPr>
        <w:t>BUSALLA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816056">
        <w:rPr>
          <w:rFonts w:asciiTheme="minorHAnsi" w:hAnsiTheme="minorHAnsi" w:cs="Arial"/>
          <w:sz w:val="24"/>
          <w:szCs w:val="24"/>
        </w:rPr>
        <w:t xml:space="preserve"> </w:t>
      </w:r>
      <w:r w:rsidR="003A31E1">
        <w:rPr>
          <w:rFonts w:asciiTheme="minorHAnsi" w:hAnsiTheme="minorHAnsi" w:cs="Arial"/>
          <w:sz w:val="24"/>
          <w:szCs w:val="24"/>
        </w:rPr>
        <w:t xml:space="preserve">è pari a circa </w:t>
      </w:r>
      <w:r w:rsidR="003A23D5">
        <w:rPr>
          <w:rFonts w:asciiTheme="minorHAnsi" w:hAnsiTheme="minorHAnsi" w:cs="Arial"/>
          <w:sz w:val="24"/>
          <w:szCs w:val="24"/>
        </w:rPr>
        <w:t>37</w:t>
      </w:r>
      <w:r w:rsidR="00D02B45">
        <w:rPr>
          <w:rFonts w:asciiTheme="minorHAnsi" w:hAnsiTheme="minorHAnsi" w:cs="Arial"/>
          <w:sz w:val="24"/>
          <w:szCs w:val="24"/>
        </w:rPr>
        <w:t>,</w:t>
      </w:r>
      <w:r w:rsidR="003A23D5">
        <w:rPr>
          <w:rFonts w:asciiTheme="minorHAnsi" w:hAnsiTheme="minorHAnsi" w:cs="Arial"/>
          <w:sz w:val="24"/>
          <w:szCs w:val="24"/>
        </w:rPr>
        <w:t>675</w:t>
      </w:r>
      <w:r w:rsidRPr="0007538B">
        <w:rPr>
          <w:rFonts w:asciiTheme="minorHAnsi" w:hAnsiTheme="minorHAnsi" w:cs="Arial"/>
          <w:sz w:val="24"/>
          <w:szCs w:val="24"/>
        </w:rPr>
        <w:t xml:space="preserve"> km come evidenziato nello st</w:t>
      </w:r>
      <w:r w:rsidR="0097337C">
        <w:rPr>
          <w:rFonts w:asciiTheme="minorHAnsi" w:hAnsiTheme="minorHAnsi" w:cs="Arial"/>
          <w:sz w:val="24"/>
          <w:szCs w:val="24"/>
        </w:rPr>
        <w:t>ato di consi</w:t>
      </w:r>
      <w:r w:rsidR="002A7D89">
        <w:rPr>
          <w:rFonts w:asciiTheme="minorHAnsi" w:hAnsiTheme="minorHAnsi" w:cs="Arial"/>
          <w:sz w:val="24"/>
          <w:szCs w:val="24"/>
        </w:rPr>
        <w:t>stenza al 31.12.20</w:t>
      </w:r>
      <w:r w:rsidR="00A17F55">
        <w:rPr>
          <w:rFonts w:asciiTheme="minorHAnsi" w:hAnsiTheme="minorHAnsi" w:cs="Arial"/>
          <w:sz w:val="24"/>
          <w:szCs w:val="24"/>
        </w:rPr>
        <w:t>2</w:t>
      </w:r>
      <w:r w:rsidR="003F7124">
        <w:rPr>
          <w:rFonts w:asciiTheme="minorHAnsi" w:hAnsiTheme="minorHAnsi" w:cs="Arial"/>
          <w:sz w:val="24"/>
          <w:szCs w:val="24"/>
        </w:rPr>
        <w:t>3</w:t>
      </w:r>
      <w:r w:rsidRPr="0007538B">
        <w:rPr>
          <w:rFonts w:asciiTheme="minorHAnsi" w:hAnsiTheme="minorHAnsi" w:cs="Arial"/>
          <w:sz w:val="24"/>
          <w:szCs w:val="24"/>
        </w:rPr>
        <w:t>.</w:t>
      </w:r>
    </w:p>
    <w:p w14:paraId="4765C8BB" w14:textId="02DE088B" w:rsidR="00081964" w:rsidRPr="0007538B" w:rsidRDefault="00081964" w:rsidP="00C64A17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2933D8">
        <w:rPr>
          <w:rFonts w:asciiTheme="minorHAnsi" w:hAnsiTheme="minorHAnsi" w:cs="Arial"/>
          <w:sz w:val="24"/>
          <w:szCs w:val="24"/>
        </w:rPr>
        <w:t xml:space="preserve">L’impianto </w:t>
      </w:r>
      <w:r w:rsidR="00B16B02" w:rsidRPr="002933D8">
        <w:rPr>
          <w:rFonts w:asciiTheme="minorHAnsi" w:hAnsiTheme="minorHAnsi" w:cs="Arial"/>
          <w:sz w:val="24"/>
          <w:szCs w:val="24"/>
        </w:rPr>
        <w:t>di distribuzione del gas al servizio del</w:t>
      </w:r>
      <w:r w:rsidRPr="002933D8">
        <w:rPr>
          <w:rFonts w:asciiTheme="minorHAnsi" w:hAnsiTheme="minorHAnsi" w:cs="Arial"/>
          <w:sz w:val="24"/>
          <w:szCs w:val="24"/>
        </w:rPr>
        <w:t xml:space="preserve">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3A23D5">
        <w:rPr>
          <w:rFonts w:asciiTheme="minorHAnsi" w:hAnsiTheme="minorHAnsi" w:cs="Arial"/>
          <w:sz w:val="24"/>
          <w:szCs w:val="24"/>
        </w:rPr>
        <w:fldChar w:fldCharType="separate"/>
      </w:r>
      <w:r w:rsidR="003A23D5" w:rsidRPr="00834C63">
        <w:rPr>
          <w:rFonts w:asciiTheme="minorHAnsi" w:hAnsiTheme="minorHAnsi" w:cs="Arial"/>
          <w:noProof/>
          <w:sz w:val="24"/>
          <w:szCs w:val="24"/>
        </w:rPr>
        <w:t>BUSALLA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816056" w:rsidRPr="002933D8">
        <w:rPr>
          <w:rFonts w:asciiTheme="minorHAnsi" w:hAnsiTheme="minorHAnsi" w:cs="Arial"/>
          <w:sz w:val="24"/>
          <w:szCs w:val="24"/>
        </w:rPr>
        <w:t xml:space="preserve"> </w:t>
      </w:r>
      <w:r w:rsidRPr="002933D8">
        <w:rPr>
          <w:rFonts w:asciiTheme="minorHAnsi" w:hAnsiTheme="minorHAnsi" w:cs="Arial"/>
          <w:sz w:val="24"/>
          <w:szCs w:val="24"/>
        </w:rPr>
        <w:t>risulta in ottime condizioni di manutenzione e funzionalità e non prese</w:t>
      </w:r>
      <w:r w:rsidR="004E14BB" w:rsidRPr="002933D8">
        <w:rPr>
          <w:rFonts w:asciiTheme="minorHAnsi" w:hAnsiTheme="minorHAnsi" w:cs="Arial"/>
          <w:sz w:val="24"/>
          <w:szCs w:val="24"/>
        </w:rPr>
        <w:t>nta zone di carenza strutturale</w:t>
      </w:r>
      <w:r w:rsidR="00791415" w:rsidRPr="002933D8">
        <w:rPr>
          <w:rFonts w:asciiTheme="minorHAnsi" w:hAnsiTheme="minorHAnsi" w:cs="Arial"/>
          <w:sz w:val="24"/>
          <w:szCs w:val="24"/>
        </w:rPr>
        <w:t>.</w:t>
      </w:r>
    </w:p>
    <w:p w14:paraId="26D2811B" w14:textId="77777777" w:rsidR="00791415" w:rsidRDefault="00081964" w:rsidP="00816056">
      <w:pPr>
        <w:spacing w:before="20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>L</w:t>
      </w:r>
      <w:r w:rsidR="00791415">
        <w:rPr>
          <w:rFonts w:asciiTheme="minorHAnsi" w:hAnsiTheme="minorHAnsi" w:cs="Arial"/>
          <w:sz w:val="24"/>
          <w:szCs w:val="24"/>
        </w:rPr>
        <w:t xml:space="preserve">e attività di </w:t>
      </w:r>
      <w:r w:rsidRPr="0007538B">
        <w:rPr>
          <w:rFonts w:asciiTheme="minorHAnsi" w:hAnsiTheme="minorHAnsi" w:cs="Arial"/>
          <w:sz w:val="24"/>
          <w:szCs w:val="24"/>
        </w:rPr>
        <w:t xml:space="preserve">conduzione e manutenzione dell’impianto sono infatti effettuate </w:t>
      </w:r>
      <w:r w:rsidR="00791415">
        <w:rPr>
          <w:rFonts w:asciiTheme="minorHAnsi" w:hAnsiTheme="minorHAnsi" w:cs="Arial"/>
          <w:sz w:val="24"/>
          <w:szCs w:val="24"/>
        </w:rPr>
        <w:t xml:space="preserve">nel rispetto delle </w:t>
      </w:r>
      <w:r w:rsidRPr="0007538B">
        <w:rPr>
          <w:rFonts w:asciiTheme="minorHAnsi" w:hAnsiTheme="minorHAnsi" w:cs="Arial"/>
          <w:sz w:val="24"/>
          <w:szCs w:val="24"/>
        </w:rPr>
        <w:t>prescrizioni previste</w:t>
      </w:r>
      <w:r w:rsidR="001E6029">
        <w:rPr>
          <w:rFonts w:asciiTheme="minorHAnsi" w:hAnsiTheme="minorHAnsi" w:cs="Arial"/>
          <w:sz w:val="24"/>
          <w:szCs w:val="24"/>
        </w:rPr>
        <w:t xml:space="preserve"> </w:t>
      </w:r>
      <w:r w:rsidR="001E6029" w:rsidRPr="0007538B">
        <w:rPr>
          <w:rFonts w:asciiTheme="minorHAnsi" w:hAnsiTheme="minorHAnsi" w:cs="Arial"/>
          <w:sz w:val="24"/>
          <w:szCs w:val="24"/>
        </w:rPr>
        <w:t>dal</w:t>
      </w:r>
      <w:r w:rsidR="001E6029">
        <w:rPr>
          <w:rFonts w:asciiTheme="minorHAnsi" w:hAnsiTheme="minorHAnsi" w:cs="Arial"/>
          <w:sz w:val="24"/>
          <w:szCs w:val="24"/>
        </w:rPr>
        <w:t>le normative tecniche nazionali e</w:t>
      </w:r>
      <w:r w:rsidRPr="0007538B">
        <w:rPr>
          <w:rFonts w:asciiTheme="minorHAnsi" w:hAnsiTheme="minorHAnsi" w:cs="Arial"/>
          <w:sz w:val="24"/>
          <w:szCs w:val="24"/>
        </w:rPr>
        <w:t xml:space="preserve"> dall’Autorità di settor</w:t>
      </w:r>
      <w:r w:rsidR="001E6029">
        <w:rPr>
          <w:rFonts w:asciiTheme="minorHAnsi" w:hAnsiTheme="minorHAnsi" w:cs="Arial"/>
          <w:sz w:val="24"/>
          <w:szCs w:val="24"/>
        </w:rPr>
        <w:t>e</w:t>
      </w:r>
      <w:r w:rsidR="00791415">
        <w:rPr>
          <w:rFonts w:asciiTheme="minorHAnsi" w:hAnsiTheme="minorHAnsi" w:cs="Arial"/>
          <w:sz w:val="24"/>
          <w:szCs w:val="24"/>
        </w:rPr>
        <w:t>.</w:t>
      </w:r>
    </w:p>
    <w:p w14:paraId="74AFB41C" w14:textId="77777777" w:rsidR="00874E70" w:rsidRDefault="00874E70" w:rsidP="00874E70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1" w:name="_Toc329614429"/>
      <w:r>
        <w:rPr>
          <w:rFonts w:asciiTheme="minorHAnsi" w:hAnsiTheme="minorHAnsi"/>
          <w:caps/>
          <w:kern w:val="28"/>
          <w:sz w:val="24"/>
          <w:szCs w:val="24"/>
        </w:rPr>
        <w:t>PROTOCOLLO DI COMUNICAZIONE</w:t>
      </w:r>
      <w:bookmarkEnd w:id="1"/>
    </w:p>
    <w:p w14:paraId="139D8512" w14:textId="77777777" w:rsidR="00874E70" w:rsidRDefault="00874E70" w:rsidP="00874E70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874E70">
        <w:rPr>
          <w:rFonts w:asciiTheme="minorHAnsi" w:hAnsiTheme="minorHAnsi" w:cs="Arial"/>
          <w:sz w:val="24"/>
          <w:szCs w:val="24"/>
        </w:rPr>
        <w:t>I</w:t>
      </w:r>
      <w:r w:rsidR="00BA14C5">
        <w:rPr>
          <w:rFonts w:asciiTheme="minorHAnsi" w:hAnsiTheme="minorHAnsi" w:cs="Arial"/>
          <w:sz w:val="24"/>
          <w:szCs w:val="24"/>
        </w:rPr>
        <w:t xml:space="preserve"> protocolli</w:t>
      </w:r>
      <w:r w:rsidRPr="00874E70">
        <w:rPr>
          <w:rFonts w:asciiTheme="minorHAnsi" w:hAnsiTheme="minorHAnsi" w:cs="Arial"/>
          <w:sz w:val="24"/>
          <w:szCs w:val="24"/>
        </w:rPr>
        <w:t xml:space="preserve"> di comunicazione delle apparecchiature installate per lo svolgimento dell’attività di misura </w:t>
      </w:r>
      <w:r w:rsidR="00BA14C5">
        <w:rPr>
          <w:rFonts w:asciiTheme="minorHAnsi" w:hAnsiTheme="minorHAnsi" w:cs="Arial"/>
          <w:sz w:val="24"/>
          <w:szCs w:val="24"/>
        </w:rPr>
        <w:t>sono</w:t>
      </w:r>
      <w:r w:rsidR="0094491B">
        <w:rPr>
          <w:rFonts w:asciiTheme="minorHAnsi" w:hAnsiTheme="minorHAnsi" w:cs="Arial"/>
          <w:sz w:val="24"/>
          <w:szCs w:val="24"/>
        </w:rPr>
        <w:t>:</w:t>
      </w:r>
    </w:p>
    <w:p w14:paraId="1D06B06C" w14:textId="77777777" w:rsidR="0094491B" w:rsidRPr="0094491B" w:rsidRDefault="00C07029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(</w:t>
      </w:r>
      <w:r w:rsidR="0094491B" w:rsidRPr="0094491B">
        <w:rPr>
          <w:rFonts w:asciiTheme="minorHAnsi" w:hAnsiTheme="minorHAnsi" w:cs="Arial"/>
          <w:sz w:val="24"/>
          <w:szCs w:val="24"/>
        </w:rPr>
        <w:t>Protocollo CTR (via SMS e/o via GPRS) – Norma UNI TS 11291-3</w:t>
      </w:r>
    </w:p>
    <w:p w14:paraId="24AAF182" w14:textId="77777777" w:rsidR="0094491B" w:rsidRDefault="00C07029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(Protocollo DLMS/COSEM </w:t>
      </w:r>
      <w:r w:rsidR="0094491B" w:rsidRPr="0094491B">
        <w:rPr>
          <w:rFonts w:asciiTheme="minorHAnsi" w:hAnsiTheme="minorHAnsi" w:cs="Arial"/>
          <w:sz w:val="24"/>
          <w:szCs w:val="24"/>
        </w:rPr>
        <w:t>via GPRS</w:t>
      </w:r>
      <w:r>
        <w:rPr>
          <w:rFonts w:asciiTheme="minorHAnsi" w:hAnsiTheme="minorHAnsi" w:cs="Arial"/>
          <w:sz w:val="24"/>
          <w:szCs w:val="24"/>
        </w:rPr>
        <w:t>)</w:t>
      </w:r>
    </w:p>
    <w:p w14:paraId="4CFFCCA3" w14:textId="77777777" w:rsidR="004C4AC8" w:rsidRPr="0094491B" w:rsidRDefault="004C4AC8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sz w:val="24"/>
          <w:szCs w:val="24"/>
        </w:rPr>
        <w:t>(</w:t>
      </w:r>
      <w:r w:rsidRPr="00F91B5E">
        <w:rPr>
          <w:rFonts w:asciiTheme="minorHAnsi" w:hAnsiTheme="minorHAnsi" w:cs="Arial"/>
          <w:sz w:val="24"/>
          <w:szCs w:val="24"/>
        </w:rPr>
        <w:t>Protocollo CTR via GPRS)</w:t>
      </w:r>
    </w:p>
    <w:p w14:paraId="0C5A5CD7" w14:textId="77777777" w:rsidR="007A401C" w:rsidRPr="001F10B8" w:rsidRDefault="007A401C" w:rsidP="00DB093C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2" w:name="_Toc329614430"/>
      <w:r w:rsidRPr="001F10B8">
        <w:rPr>
          <w:rFonts w:asciiTheme="minorHAnsi" w:hAnsiTheme="minorHAnsi"/>
          <w:caps/>
          <w:kern w:val="28"/>
          <w:sz w:val="24"/>
          <w:szCs w:val="24"/>
        </w:rPr>
        <w:t>Dati relativi alla sicurezza e continuità del serv</w:t>
      </w:r>
      <w:r w:rsidR="00E41D7B" w:rsidRPr="001F10B8">
        <w:rPr>
          <w:rFonts w:asciiTheme="minorHAnsi" w:hAnsiTheme="minorHAnsi"/>
          <w:caps/>
          <w:kern w:val="28"/>
          <w:sz w:val="24"/>
          <w:szCs w:val="24"/>
        </w:rPr>
        <w:t>i</w:t>
      </w:r>
      <w:r w:rsidRPr="001F10B8">
        <w:rPr>
          <w:rFonts w:asciiTheme="minorHAnsi" w:hAnsiTheme="minorHAnsi"/>
          <w:caps/>
          <w:kern w:val="28"/>
          <w:sz w:val="24"/>
          <w:szCs w:val="24"/>
        </w:rPr>
        <w:t>zio di distribuzione del gas</w:t>
      </w:r>
      <w:bookmarkEnd w:id="2"/>
    </w:p>
    <w:p w14:paraId="01A84C7F" w14:textId="77777777" w:rsidR="001B2D17" w:rsidRPr="001F10B8" w:rsidRDefault="001B2D17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1F10B8">
        <w:rPr>
          <w:rFonts w:asciiTheme="minorHAnsi" w:hAnsiTheme="minorHAnsi" w:cs="Arial"/>
          <w:sz w:val="24"/>
          <w:szCs w:val="24"/>
        </w:rPr>
        <w:t>C</w:t>
      </w:r>
      <w:r w:rsidR="0090448D" w:rsidRPr="001F10B8">
        <w:rPr>
          <w:rFonts w:asciiTheme="minorHAnsi" w:hAnsiTheme="minorHAnsi" w:cs="Arial"/>
          <w:sz w:val="24"/>
          <w:szCs w:val="24"/>
        </w:rPr>
        <w:t xml:space="preserve">on riferimento a quanto previsto dalla deliberazione </w:t>
      </w:r>
      <w:r w:rsidR="00E4590F" w:rsidRPr="00E4590F">
        <w:rPr>
          <w:rFonts w:asciiTheme="minorHAnsi" w:hAnsiTheme="minorHAnsi" w:cs="Arial"/>
          <w:sz w:val="24"/>
          <w:szCs w:val="24"/>
        </w:rPr>
        <w:t>dell’</w:t>
      </w:r>
      <w:r w:rsidR="001E43F1" w:rsidRPr="001E43F1">
        <w:rPr>
          <w:rFonts w:asciiTheme="minorHAnsi" w:hAnsiTheme="minorHAnsi" w:cs="Arial"/>
          <w:sz w:val="24"/>
          <w:szCs w:val="24"/>
        </w:rPr>
        <w:t>Autorità di Regolazione per Energia, Reti e Ambiente</w:t>
      </w:r>
      <w:r w:rsidR="00E4590F" w:rsidRPr="00E4590F">
        <w:rPr>
          <w:rFonts w:asciiTheme="minorHAnsi" w:hAnsiTheme="minorHAnsi" w:cs="Arial"/>
          <w:sz w:val="24"/>
          <w:szCs w:val="24"/>
        </w:rPr>
        <w:t xml:space="preserve"> (</w:t>
      </w:r>
      <w:r w:rsidR="001E43F1" w:rsidRPr="001E43F1">
        <w:rPr>
          <w:rFonts w:asciiTheme="minorHAnsi" w:hAnsiTheme="minorHAnsi" w:cs="Arial"/>
          <w:sz w:val="24"/>
          <w:szCs w:val="24"/>
        </w:rPr>
        <w:t>ARERA</w:t>
      </w:r>
      <w:r w:rsidR="00CD45B5">
        <w:rPr>
          <w:rFonts w:asciiTheme="minorHAnsi" w:hAnsiTheme="minorHAnsi" w:cs="Arial"/>
          <w:sz w:val="24"/>
          <w:szCs w:val="24"/>
        </w:rPr>
        <w:t xml:space="preserve">) </w:t>
      </w:r>
      <w:r w:rsidR="00CF6C62">
        <w:rPr>
          <w:rFonts w:asciiTheme="minorHAnsi" w:hAnsiTheme="minorHAnsi" w:cs="Arial"/>
          <w:sz w:val="24"/>
          <w:szCs w:val="24"/>
        </w:rPr>
        <w:t>569/2019</w:t>
      </w:r>
      <w:r w:rsidR="00E4590F" w:rsidRPr="00E4590F">
        <w:rPr>
          <w:rFonts w:asciiTheme="minorHAnsi" w:hAnsiTheme="minorHAnsi" w:cs="Arial"/>
          <w:sz w:val="24"/>
          <w:szCs w:val="24"/>
        </w:rPr>
        <w:t>/R/GAS</w:t>
      </w:r>
      <w:r w:rsidR="0090448D" w:rsidRPr="001F10B8">
        <w:rPr>
          <w:rFonts w:asciiTheme="minorHAnsi" w:hAnsiTheme="minorHAnsi"/>
          <w:iCs/>
          <w:sz w:val="24"/>
          <w:szCs w:val="24"/>
        </w:rPr>
        <w:t xml:space="preserve">, </w:t>
      </w:r>
      <w:r w:rsidRPr="001F10B8">
        <w:rPr>
          <w:rFonts w:asciiTheme="minorHAnsi" w:hAnsiTheme="minorHAnsi"/>
          <w:iCs/>
          <w:sz w:val="24"/>
          <w:szCs w:val="24"/>
        </w:rPr>
        <w:t xml:space="preserve">la rendicontazione dei dati relativi alla sicurezza e continuità del servizio viene eseguita in ottemperanza a quanto riportato all’articolo </w:t>
      </w:r>
      <w:r w:rsidR="00CF6C62">
        <w:rPr>
          <w:rFonts w:asciiTheme="minorHAnsi" w:hAnsiTheme="minorHAnsi"/>
          <w:iCs/>
          <w:sz w:val="24"/>
          <w:szCs w:val="24"/>
        </w:rPr>
        <w:t>3</w:t>
      </w:r>
      <w:r w:rsidR="00E4590F">
        <w:rPr>
          <w:rFonts w:asciiTheme="minorHAnsi" w:hAnsiTheme="minorHAnsi"/>
          <w:iCs/>
          <w:sz w:val="24"/>
          <w:szCs w:val="24"/>
        </w:rPr>
        <w:t>8</w:t>
      </w:r>
      <w:r w:rsidRPr="001F10B8">
        <w:rPr>
          <w:rFonts w:asciiTheme="minorHAnsi" w:hAnsiTheme="minorHAnsi"/>
          <w:iCs/>
          <w:sz w:val="24"/>
          <w:szCs w:val="24"/>
        </w:rPr>
        <w:t xml:space="preserve"> della citata delibera;</w:t>
      </w:r>
      <w:r w:rsidR="00C5655A" w:rsidRPr="001F10B8">
        <w:rPr>
          <w:rFonts w:asciiTheme="minorHAnsi" w:hAnsiTheme="minorHAnsi"/>
          <w:iCs/>
          <w:sz w:val="24"/>
          <w:szCs w:val="24"/>
        </w:rPr>
        <w:t xml:space="preserve"> </w:t>
      </w:r>
      <w:r w:rsidRPr="001F10B8">
        <w:rPr>
          <w:rFonts w:asciiTheme="minorHAnsi" w:hAnsiTheme="minorHAnsi"/>
          <w:iCs/>
          <w:sz w:val="24"/>
          <w:szCs w:val="24"/>
        </w:rPr>
        <w:t>i dati vengono aggregat</w:t>
      </w:r>
      <w:r w:rsidR="003F5382" w:rsidRPr="001F10B8">
        <w:rPr>
          <w:rFonts w:asciiTheme="minorHAnsi" w:hAnsiTheme="minorHAnsi"/>
          <w:iCs/>
          <w:sz w:val="24"/>
          <w:szCs w:val="24"/>
        </w:rPr>
        <w:t>i per impianto di distribuzione</w:t>
      </w:r>
      <w:r w:rsidR="00391443" w:rsidRPr="001F10B8">
        <w:rPr>
          <w:rFonts w:asciiTheme="minorHAnsi" w:hAnsiTheme="minorHAnsi"/>
          <w:iCs/>
          <w:sz w:val="24"/>
          <w:szCs w:val="24"/>
        </w:rPr>
        <w:t>.</w:t>
      </w:r>
      <w:r w:rsidRPr="001F10B8">
        <w:rPr>
          <w:rFonts w:asciiTheme="minorHAnsi" w:hAnsiTheme="minorHAnsi"/>
          <w:iCs/>
          <w:sz w:val="24"/>
          <w:szCs w:val="24"/>
        </w:rPr>
        <w:t xml:space="preserve"> </w:t>
      </w:r>
    </w:p>
    <w:p w14:paraId="308B53F1" w14:textId="77777777" w:rsidR="0090448D" w:rsidRDefault="0090448D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6C201A0B" w14:textId="77777777" w:rsidR="00495D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26940701" w14:textId="77777777" w:rsidR="00495D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17DD7BEB" w14:textId="77777777" w:rsidR="00495DB8" w:rsidRPr="001F10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26E7B5F2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223BDB02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6D4DAA40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578940E0" w14:textId="07280D10" w:rsidR="00CF0492" w:rsidRDefault="00CF0492" w:rsidP="002D3CD4">
      <w:pPr>
        <w:pStyle w:val="Titolo2"/>
        <w:keepNext w:val="0"/>
        <w:keepLines w:val="0"/>
        <w:widowControl w:val="0"/>
        <w:numPr>
          <w:ilvl w:val="1"/>
          <w:numId w:val="41"/>
        </w:numPr>
        <w:spacing w:after="0" w:line="300" w:lineRule="exact"/>
        <w:rPr>
          <w:rFonts w:asciiTheme="minorHAnsi" w:hAnsiTheme="minorHAnsi"/>
          <w:smallCaps/>
          <w:sz w:val="20"/>
        </w:rPr>
      </w:pPr>
      <w:bookmarkStart w:id="3" w:name="_Toc329614431"/>
      <w:r w:rsidRPr="00CF0492">
        <w:rPr>
          <w:rFonts w:asciiTheme="minorHAnsi" w:hAnsiTheme="minorHAnsi"/>
          <w:smallCaps/>
          <w:sz w:val="20"/>
        </w:rPr>
        <w:t>P</w:t>
      </w:r>
      <w:r w:rsidR="002862C0">
        <w:rPr>
          <w:rFonts w:asciiTheme="minorHAnsi" w:hAnsiTheme="minorHAnsi"/>
          <w:smallCaps/>
          <w:sz w:val="20"/>
        </w:rPr>
        <w:t>ercentuale di</w:t>
      </w:r>
      <w:r w:rsidR="008D39CD">
        <w:rPr>
          <w:rFonts w:asciiTheme="minorHAnsi" w:hAnsiTheme="minorHAnsi"/>
          <w:smallCaps/>
          <w:sz w:val="20"/>
        </w:rPr>
        <w:t xml:space="preserve"> I</w:t>
      </w:r>
      <w:r w:rsidR="002862C0">
        <w:rPr>
          <w:rFonts w:asciiTheme="minorHAnsi" w:hAnsiTheme="minorHAnsi"/>
          <w:smallCaps/>
          <w:sz w:val="20"/>
        </w:rPr>
        <w:t>spezione</w:t>
      </w:r>
      <w:r w:rsidR="0090448D" w:rsidRPr="00CF0492">
        <w:rPr>
          <w:rFonts w:asciiTheme="minorHAnsi" w:hAnsiTheme="minorHAnsi"/>
          <w:smallCaps/>
          <w:sz w:val="20"/>
        </w:rPr>
        <w:t xml:space="preserve"> </w:t>
      </w:r>
      <w:r w:rsidRPr="00CF0492">
        <w:rPr>
          <w:rFonts w:asciiTheme="minorHAnsi" w:hAnsiTheme="minorHAnsi"/>
          <w:smallCaps/>
          <w:sz w:val="20"/>
        </w:rPr>
        <w:t>P</w:t>
      </w:r>
      <w:r w:rsidR="002862C0">
        <w:rPr>
          <w:rFonts w:asciiTheme="minorHAnsi" w:hAnsiTheme="minorHAnsi"/>
          <w:smallCaps/>
          <w:sz w:val="20"/>
        </w:rPr>
        <w:t>rogrammata</w:t>
      </w:r>
      <w:r w:rsidRPr="00CF0492">
        <w:rPr>
          <w:rFonts w:asciiTheme="minorHAnsi" w:hAnsiTheme="minorHAnsi"/>
          <w:smallCaps/>
          <w:sz w:val="20"/>
        </w:rPr>
        <w:t xml:space="preserve"> D</w:t>
      </w:r>
      <w:r w:rsidR="002862C0">
        <w:rPr>
          <w:rFonts w:asciiTheme="minorHAnsi" w:hAnsiTheme="minorHAnsi"/>
          <w:smallCaps/>
          <w:sz w:val="20"/>
        </w:rPr>
        <w:t>ella</w:t>
      </w:r>
      <w:r w:rsidRPr="00CF0492">
        <w:rPr>
          <w:rFonts w:asciiTheme="minorHAnsi" w:hAnsiTheme="minorHAnsi"/>
          <w:smallCaps/>
          <w:sz w:val="20"/>
        </w:rPr>
        <w:t xml:space="preserve"> R</w:t>
      </w:r>
      <w:r w:rsidR="002862C0">
        <w:rPr>
          <w:rFonts w:asciiTheme="minorHAnsi" w:hAnsiTheme="minorHAnsi"/>
          <w:smallCaps/>
          <w:sz w:val="20"/>
        </w:rPr>
        <w:t>ete</w:t>
      </w:r>
      <w:bookmarkEnd w:id="3"/>
      <w:r w:rsidR="00093CF3">
        <w:rPr>
          <w:rFonts w:asciiTheme="minorHAnsi" w:hAnsiTheme="minorHAnsi"/>
          <w:smallCaps/>
          <w:sz w:val="20"/>
        </w:rPr>
        <w:t xml:space="preserve"> dell’impianto di </w:t>
      </w:r>
      <w:r w:rsidR="003A23D5" w:rsidRPr="003A23D5">
        <w:rPr>
          <w:rFonts w:asciiTheme="minorHAnsi" w:hAnsiTheme="minorHAnsi"/>
          <w:smallCaps/>
          <w:sz w:val="20"/>
        </w:rPr>
        <w:t>GENOVA</w:t>
      </w:r>
    </w:p>
    <w:p w14:paraId="478AB34E" w14:textId="2DB86B8E" w:rsidR="0090448D" w:rsidRDefault="00856990" w:rsidP="0014155C">
      <w:pPr>
        <w:pStyle w:val="Titolo2"/>
        <w:keepNext w:val="0"/>
        <w:keepLines w:val="0"/>
        <w:widowControl w:val="0"/>
        <w:numPr>
          <w:ilvl w:val="0"/>
          <w:numId w:val="0"/>
        </w:numPr>
        <w:spacing w:after="0" w:line="300" w:lineRule="exact"/>
        <w:rPr>
          <w:rFonts w:asciiTheme="minorHAnsi" w:hAnsiTheme="minorHAnsi" w:cs="Arial"/>
          <w:b w:val="0"/>
          <w:sz w:val="22"/>
          <w:szCs w:val="24"/>
        </w:rPr>
      </w:pPr>
      <w:r>
        <w:rPr>
          <w:rFonts w:asciiTheme="minorHAnsi" w:hAnsiTheme="minorHAnsi" w:cs="Arial"/>
          <w:b w:val="0"/>
          <w:sz w:val="22"/>
          <w:szCs w:val="24"/>
        </w:rPr>
        <w:t xml:space="preserve">In ottemperanza alla Delibera </w:t>
      </w:r>
      <w:r w:rsidR="005B1009">
        <w:rPr>
          <w:rFonts w:asciiTheme="minorHAnsi" w:hAnsiTheme="minorHAnsi" w:cs="Arial"/>
          <w:b w:val="0"/>
          <w:sz w:val="22"/>
          <w:szCs w:val="24"/>
        </w:rPr>
        <w:t>569/2019 Art. 14.2</w:t>
      </w:r>
      <w:r w:rsidR="006F0F6E">
        <w:rPr>
          <w:rFonts w:asciiTheme="minorHAnsi" w:hAnsiTheme="minorHAnsi" w:cs="Arial"/>
          <w:b w:val="0"/>
          <w:sz w:val="22"/>
          <w:szCs w:val="24"/>
        </w:rPr>
        <w:t xml:space="preserve"> Comma a) e b)</w:t>
      </w:r>
      <w:r w:rsidR="00955D0D">
        <w:rPr>
          <w:rFonts w:asciiTheme="minorHAnsi" w:hAnsiTheme="minorHAnsi" w:cs="Arial"/>
          <w:b w:val="0"/>
          <w:sz w:val="22"/>
          <w:szCs w:val="24"/>
        </w:rPr>
        <w:t>,</w:t>
      </w:r>
      <w:r w:rsidR="006F0F6E">
        <w:rPr>
          <w:rFonts w:asciiTheme="minorHAnsi" w:hAnsiTheme="minorHAnsi" w:cs="Arial"/>
          <w:b w:val="0"/>
          <w:sz w:val="22"/>
          <w:szCs w:val="24"/>
        </w:rPr>
        <w:t xml:space="preserve"> </w:t>
      </w:r>
      <w:r w:rsidR="00955D0D">
        <w:rPr>
          <w:rFonts w:asciiTheme="minorHAnsi" w:hAnsiTheme="minorHAnsi" w:cs="Arial"/>
          <w:b w:val="0"/>
          <w:sz w:val="22"/>
          <w:szCs w:val="24"/>
        </w:rPr>
        <w:t>viene garantita, per l’I</w:t>
      </w:r>
      <w:r w:rsidR="00620630">
        <w:rPr>
          <w:rFonts w:asciiTheme="minorHAnsi" w:hAnsiTheme="minorHAnsi" w:cs="Arial"/>
          <w:b w:val="0"/>
          <w:sz w:val="22"/>
          <w:szCs w:val="24"/>
        </w:rPr>
        <w:t>mpianto</w:t>
      </w:r>
      <w:r w:rsidR="00C332FD">
        <w:rPr>
          <w:rFonts w:asciiTheme="minorHAnsi" w:hAnsiTheme="minorHAnsi" w:cs="Arial"/>
          <w:b w:val="0"/>
          <w:sz w:val="22"/>
          <w:szCs w:val="24"/>
        </w:rPr>
        <w:t xml:space="preserve"> di distribuzione</w:t>
      </w:r>
      <w:r w:rsidR="00620630">
        <w:rPr>
          <w:rFonts w:asciiTheme="minorHAnsi" w:hAnsiTheme="minorHAnsi" w:cs="Arial"/>
          <w:b w:val="0"/>
          <w:sz w:val="22"/>
          <w:szCs w:val="24"/>
        </w:rPr>
        <w:t xml:space="preserve"> al quale il comune appartiene, l’ispezione del 100% della rete in alta e media pressione (nei tre anni mobili</w:t>
      </w:r>
      <w:r w:rsidR="00574F16">
        <w:rPr>
          <w:rFonts w:asciiTheme="minorHAnsi" w:hAnsiTheme="minorHAnsi" w:cs="Arial"/>
          <w:b w:val="0"/>
          <w:sz w:val="22"/>
          <w:szCs w:val="24"/>
        </w:rPr>
        <w:t xml:space="preserve"> </w:t>
      </w:r>
      <w:r w:rsidR="002A7D89">
        <w:rPr>
          <w:rFonts w:asciiTheme="minorHAnsi" w:hAnsiTheme="minorHAnsi" w:cs="Arial"/>
          <w:b w:val="0"/>
          <w:sz w:val="22"/>
          <w:szCs w:val="24"/>
        </w:rPr>
        <w:t>20</w:t>
      </w:r>
      <w:r w:rsidR="0047796A">
        <w:rPr>
          <w:rFonts w:asciiTheme="minorHAnsi" w:hAnsiTheme="minorHAnsi" w:cs="Arial"/>
          <w:b w:val="0"/>
          <w:sz w:val="22"/>
          <w:szCs w:val="24"/>
        </w:rPr>
        <w:t>2</w:t>
      </w:r>
      <w:r w:rsidR="000A20B4">
        <w:rPr>
          <w:rFonts w:asciiTheme="minorHAnsi" w:hAnsiTheme="minorHAnsi" w:cs="Arial"/>
          <w:b w:val="0"/>
          <w:sz w:val="22"/>
          <w:szCs w:val="24"/>
        </w:rPr>
        <w:t>1</w:t>
      </w:r>
      <w:r w:rsidR="00574F16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2</w:t>
      </w:r>
      <w:r w:rsidR="003F7124">
        <w:rPr>
          <w:rFonts w:asciiTheme="minorHAnsi" w:hAnsiTheme="minorHAnsi" w:cs="Arial"/>
          <w:b w:val="0"/>
          <w:sz w:val="22"/>
          <w:szCs w:val="24"/>
        </w:rPr>
        <w:t>-2023</w:t>
      </w:r>
      <w:r w:rsidR="00620630">
        <w:rPr>
          <w:rFonts w:asciiTheme="minorHAnsi" w:hAnsiTheme="minorHAnsi" w:cs="Arial"/>
          <w:b w:val="0"/>
          <w:sz w:val="22"/>
          <w:szCs w:val="24"/>
        </w:rPr>
        <w:t>) e del 100% della rete in bassa pressione (nei quattro anni mobili</w:t>
      </w:r>
      <w:r w:rsidR="002A7D89">
        <w:rPr>
          <w:rFonts w:asciiTheme="minorHAnsi" w:hAnsiTheme="minorHAnsi" w:cs="Arial"/>
          <w:b w:val="0"/>
          <w:sz w:val="22"/>
          <w:szCs w:val="24"/>
        </w:rPr>
        <w:t xml:space="preserve"> 20</w:t>
      </w:r>
      <w:r w:rsidR="000A20B4">
        <w:rPr>
          <w:rFonts w:asciiTheme="minorHAnsi" w:hAnsiTheme="minorHAnsi" w:cs="Arial"/>
          <w:b w:val="0"/>
          <w:sz w:val="22"/>
          <w:szCs w:val="24"/>
        </w:rPr>
        <w:t>20</w:t>
      </w:r>
      <w:r w:rsidR="00574F16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1</w:t>
      </w:r>
      <w:r w:rsidR="0047796A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2</w:t>
      </w:r>
      <w:r w:rsidR="003F7124">
        <w:rPr>
          <w:rFonts w:asciiTheme="minorHAnsi" w:hAnsiTheme="minorHAnsi" w:cs="Arial"/>
          <w:b w:val="0"/>
          <w:sz w:val="22"/>
          <w:szCs w:val="24"/>
        </w:rPr>
        <w:t>-2023</w:t>
      </w:r>
      <w:r w:rsidR="00620630">
        <w:rPr>
          <w:rFonts w:asciiTheme="minorHAnsi" w:hAnsiTheme="minorHAnsi" w:cs="Arial"/>
          <w:b w:val="0"/>
          <w:sz w:val="22"/>
          <w:szCs w:val="24"/>
        </w:rPr>
        <w:t>).</w:t>
      </w:r>
    </w:p>
    <w:p w14:paraId="2F0DA0B0" w14:textId="77777777" w:rsidR="00A249DC" w:rsidRDefault="00A249D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tbl>
      <w:tblPr>
        <w:tblW w:w="7573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8"/>
        <w:gridCol w:w="1984"/>
        <w:gridCol w:w="2411"/>
      </w:tblGrid>
      <w:tr w:rsidR="002D3CD4" w:rsidRPr="00CF0492" w14:paraId="4FFF14D1" w14:textId="77777777" w:rsidTr="00754190">
        <w:trPr>
          <w:trHeight w:val="300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4240" w14:textId="77777777" w:rsidR="002D3CD4" w:rsidRPr="00D61217" w:rsidRDefault="00BB0FFC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61217">
              <w:rPr>
                <w:rFonts w:ascii="Calibri" w:hAnsi="Calibri" w:cs="Calibri"/>
                <w:b/>
                <w:color w:val="000000"/>
                <w:sz w:val="24"/>
                <w:szCs w:val="22"/>
              </w:rPr>
              <w:t>IMPIANTO</w:t>
            </w:r>
            <w:r>
              <w:rPr>
                <w:rFonts w:ascii="Calibri" w:hAnsi="Calibri" w:cs="Calibri"/>
                <w:b/>
                <w:color w:val="000000"/>
                <w:sz w:val="24"/>
                <w:szCs w:val="22"/>
              </w:rPr>
              <w:t xml:space="preserve"> DI DISTRIBUZIONE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2C6193" w14:textId="77777777" w:rsidR="002D3CD4" w:rsidRPr="00CF0492" w:rsidRDefault="002D3CD4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t>ISPEZIONATO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AP/MP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%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81374" w14:textId="77777777" w:rsidR="002D3CD4" w:rsidRPr="00CF0492" w:rsidRDefault="002D3CD4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t>ISPEZIONATO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BP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%</w:t>
            </w:r>
          </w:p>
        </w:tc>
      </w:tr>
      <w:tr w:rsidR="002D3CD4" w:rsidRPr="00CF0492" w14:paraId="16D3D9E1" w14:textId="77777777" w:rsidTr="00754190">
        <w:trPr>
          <w:trHeight w:val="947"/>
        </w:trPr>
        <w:tc>
          <w:tcPr>
            <w:tcW w:w="31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E814D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843259E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6CC2E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2D3CD4" w:rsidRPr="00CF0492" w14:paraId="14B0E47E" w14:textId="77777777" w:rsidTr="00754190">
        <w:trPr>
          <w:trHeight w:val="300"/>
        </w:trPr>
        <w:tc>
          <w:tcPr>
            <w:tcW w:w="3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460F" w14:textId="431662F4" w:rsidR="002D3CD4" w:rsidRPr="00CF0492" w:rsidRDefault="003A23D5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3A23D5">
              <w:rPr>
                <w:rFonts w:asciiTheme="minorHAnsi" w:hAnsiTheme="minorHAnsi"/>
                <w:smallCaps/>
                <w:sz w:val="20"/>
              </w:rPr>
              <w:t>GENOVA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8591" w14:textId="09CCDB34" w:rsidR="002D3CD4" w:rsidRDefault="003A23D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231 </w:t>
            </w:r>
            <w:r w:rsidR="002D3CD4"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6D687" w14:textId="46BFB492" w:rsidR="002D3CD4" w:rsidRDefault="003A23D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3A23D5">
              <w:rPr>
                <w:rFonts w:ascii="Calibri" w:hAnsi="Calibri" w:cs="Calibri"/>
                <w:color w:val="000000"/>
                <w:szCs w:val="22"/>
              </w:rPr>
              <w:t>233.7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="002D3CD4"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</w:tr>
      <w:tr w:rsidR="009D67E6" w:rsidRPr="00CF0492" w14:paraId="1BA1EE5E" w14:textId="77777777" w:rsidTr="00754190">
        <w:trPr>
          <w:trHeight w:val="300"/>
        </w:trPr>
        <w:tc>
          <w:tcPr>
            <w:tcW w:w="7573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13A7B88" w14:textId="77777777" w:rsidR="009D67E6" w:rsidRDefault="009D67E6" w:rsidP="009D67E6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2E425D72" w14:textId="77777777" w:rsidR="0014155C" w:rsidRDefault="0014155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4307BB53" w14:textId="77777777" w:rsidR="0014155C" w:rsidRDefault="0014155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AAA41FC" w14:textId="77777777" w:rsidR="00E36D89" w:rsidRDefault="00E36D89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0B22A6E" w14:textId="77777777" w:rsidR="00E36D89" w:rsidRPr="00816056" w:rsidRDefault="00E36D89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E12752F" w14:textId="777592B0" w:rsidR="00AA12A1" w:rsidRPr="00874E70" w:rsidRDefault="00AA12A1" w:rsidP="00DB093C">
      <w:pPr>
        <w:pStyle w:val="Titolo2"/>
        <w:keepNext w:val="0"/>
        <w:keepLines w:val="0"/>
        <w:widowControl w:val="0"/>
        <w:numPr>
          <w:ilvl w:val="1"/>
          <w:numId w:val="41"/>
        </w:numPr>
        <w:spacing w:after="0" w:line="300" w:lineRule="exact"/>
        <w:rPr>
          <w:rFonts w:asciiTheme="minorHAnsi" w:hAnsiTheme="minorHAnsi"/>
          <w:smallCaps/>
          <w:szCs w:val="24"/>
        </w:rPr>
      </w:pPr>
      <w:bookmarkStart w:id="4" w:name="_Toc329614432"/>
      <w:r w:rsidRPr="00874E70">
        <w:rPr>
          <w:rFonts w:asciiTheme="minorHAnsi" w:hAnsiTheme="minorHAnsi"/>
          <w:smallCaps/>
          <w:szCs w:val="24"/>
        </w:rPr>
        <w:t>Dispersioni di gas</w:t>
      </w:r>
      <w:bookmarkEnd w:id="4"/>
      <w:r w:rsidR="00856990">
        <w:rPr>
          <w:rFonts w:asciiTheme="minorHAnsi" w:hAnsiTheme="minorHAnsi"/>
          <w:smallCaps/>
          <w:szCs w:val="24"/>
        </w:rPr>
        <w:t xml:space="preserve"> del comune di</w:t>
      </w:r>
      <w:r w:rsidR="00856990" w:rsidRPr="0071196A">
        <w:rPr>
          <w:rFonts w:asciiTheme="minorHAnsi" w:hAnsiTheme="minorHAnsi"/>
          <w:b w:val="0"/>
          <w:smallCaps/>
          <w:szCs w:val="24"/>
        </w:rPr>
        <w:t xml:space="preserve"> </w:t>
      </w:r>
      <w:r w:rsidR="00EB361B">
        <w:rPr>
          <w:rFonts w:asciiTheme="minorHAnsi" w:hAnsiTheme="minorHAnsi"/>
          <w:smallCaps/>
          <w:szCs w:val="24"/>
        </w:rPr>
        <w:fldChar w:fldCharType="begin"/>
      </w:r>
      <w:r w:rsidR="00EB361B">
        <w:rPr>
          <w:rFonts w:asciiTheme="minorHAnsi" w:hAnsiTheme="minorHAnsi"/>
          <w:smallCaps/>
          <w:szCs w:val="24"/>
        </w:rPr>
        <w:instrText xml:space="preserve"> MERGEFIELD COMUNE </w:instrText>
      </w:r>
      <w:r w:rsidR="003A23D5">
        <w:rPr>
          <w:rFonts w:asciiTheme="minorHAnsi" w:hAnsiTheme="minorHAnsi"/>
          <w:smallCaps/>
          <w:szCs w:val="24"/>
        </w:rPr>
        <w:fldChar w:fldCharType="separate"/>
      </w:r>
      <w:r w:rsidR="003A23D5" w:rsidRPr="00834C63">
        <w:rPr>
          <w:rFonts w:asciiTheme="minorHAnsi" w:hAnsiTheme="minorHAnsi"/>
          <w:smallCaps/>
          <w:noProof/>
          <w:szCs w:val="24"/>
        </w:rPr>
        <w:t>BUSALLA</w:t>
      </w:r>
      <w:r w:rsidR="00EB361B">
        <w:rPr>
          <w:rFonts w:asciiTheme="minorHAnsi" w:hAnsiTheme="minorHAnsi"/>
          <w:smallCaps/>
          <w:szCs w:val="24"/>
        </w:rPr>
        <w:fldChar w:fldCharType="end"/>
      </w:r>
    </w:p>
    <w:p w14:paraId="452660E5" w14:textId="77777777" w:rsidR="00874E70" w:rsidRDefault="00874E70" w:rsidP="00874E70">
      <w:pPr>
        <w:rPr>
          <w:highlight w:val="yellow"/>
        </w:rPr>
      </w:pPr>
    </w:p>
    <w:p w14:paraId="6C5FFC58" w14:textId="77777777" w:rsidR="00874E70" w:rsidRPr="00874E70" w:rsidRDefault="00874E70" w:rsidP="00874E70">
      <w:pPr>
        <w:rPr>
          <w:highlight w:val="yellow"/>
        </w:rPr>
      </w:pPr>
    </w:p>
    <w:tbl>
      <w:tblPr>
        <w:tblW w:w="852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1541"/>
        <w:gridCol w:w="2124"/>
        <w:gridCol w:w="1716"/>
        <w:gridCol w:w="1090"/>
      </w:tblGrid>
      <w:tr w:rsidR="00874E70" w:rsidRPr="00874E70" w14:paraId="4A710BBC" w14:textId="77777777" w:rsidTr="00874E70">
        <w:trPr>
          <w:trHeight w:val="300"/>
        </w:trPr>
        <w:tc>
          <w:tcPr>
            <w:tcW w:w="85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09CED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DISPERSIONI RISCONTRATE A SEGUITO DI ISPEZIONE PROGRAMMATA DELLA RETE</w:t>
            </w:r>
          </w:p>
        </w:tc>
      </w:tr>
      <w:tr w:rsidR="00874E70" w:rsidRPr="00874E70" w14:paraId="2D9577B0" w14:textId="77777777" w:rsidTr="00874E70">
        <w:trPr>
          <w:trHeight w:val="300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C0AC1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36B40C5D" w14:textId="77777777" w:rsidTr="00874E70">
        <w:trPr>
          <w:trHeight w:val="315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1D723A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1FCF3359" w14:textId="77777777" w:rsidTr="00874E70">
        <w:trPr>
          <w:trHeight w:val="15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B17D7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E5498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RETE 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1B9E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INTERRATA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0526B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AEREA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69A6D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GRUPPO DI MISURA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</w:tr>
      <w:tr w:rsidR="00DF12E3" w:rsidRPr="00874E70" w14:paraId="19C7B11A" w14:textId="77777777" w:rsidTr="00874E70">
        <w:trPr>
          <w:trHeight w:val="300"/>
        </w:trPr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9873" w14:textId="66C46355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color w:val="000000"/>
                <w:szCs w:val="22"/>
              </w:rPr>
              <w:t>DISPERSIONI 20</w:t>
            </w:r>
            <w:r w:rsidR="000A20B4">
              <w:rPr>
                <w:rFonts w:ascii="Calibri" w:hAnsi="Calibri" w:cs="Calibri"/>
                <w:color w:val="000000"/>
                <w:szCs w:val="22"/>
              </w:rPr>
              <w:t>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59AE" w14:textId="317CD4FF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DA_ISPEZIONE_RETE_2021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4340" w14:textId="4B71E36C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DA_ISPEZIONE_IDU_INTERRATI_2021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BC54" w14:textId="7BDB98DF" w:rsidR="00DF12E3" w:rsidRPr="00874E70" w:rsidRDefault="00D25FB2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DA_ISPEZIONE_IDU_AEREO_2021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4A055" w14:textId="2BBFB36C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DA_ISPEZIONE_MISURATORE_2021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734D14A1" w14:textId="77777777" w:rsidTr="00874E70">
        <w:trPr>
          <w:trHeight w:val="300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EC38" w14:textId="4BB869BA" w:rsidR="00DF12E3" w:rsidRPr="00874E70" w:rsidRDefault="004811B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D58C" w14:textId="1A78C490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DA_ISPEZIONE_RETE_2022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0DFD" w14:textId="45442258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DA_ISPEZIONE_IDU_INTERRATI_2022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6A3F" w14:textId="6B74925D" w:rsidR="00DF12E3" w:rsidRPr="00874E70" w:rsidRDefault="00D25FB2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DA_ISPEZIONE_IDU_AEREO_2022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9A35E" w14:textId="254CFBD7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DA_ISPEZIONE_MISURATORE_2022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3A8BA8C2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4944" w14:textId="77DAAF37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DISPERSIONI </w:t>
            </w:r>
            <w:r w:rsidR="00574F16">
              <w:rPr>
                <w:rFonts w:ascii="Calibri" w:hAnsi="Calibri" w:cs="Calibri"/>
                <w:color w:val="000000"/>
                <w:szCs w:val="22"/>
              </w:rPr>
              <w:t>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9B61" w14:textId="35CEEC9B" w:rsidR="00DF12E3" w:rsidRPr="00874E70" w:rsidRDefault="00D25FB2" w:rsidP="008D50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DA_ISPEZIONE_RETE_2023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C4CF" w14:textId="7C833358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DA_ISPEZIONE_IDU_INTERRATI_2023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1A9A" w14:textId="399B3819" w:rsidR="00DF12E3" w:rsidRPr="00874E70" w:rsidRDefault="00D25FB2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DA_ISPEZIONE_IDU_AEREO_2023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58B3F" w14:textId="6EA7A2F6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DA_ISPEZIONE_MISURATORE_2023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874E70" w:rsidRPr="00874E70" w14:paraId="7158A2E9" w14:textId="77777777" w:rsidTr="00874E70">
        <w:trPr>
          <w:trHeight w:val="30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EF26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4206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A30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BAB31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34F5F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532EB6FF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B5B5" w14:textId="77777777" w:rsid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623DE4B3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7B7BA248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510D9CA4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123F1C6B" w14:textId="77777777" w:rsidR="00E36D89" w:rsidRDefault="00E36D89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1A31EA5F" w14:textId="77777777" w:rsidR="00E36D89" w:rsidRDefault="00E36D89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07F90C84" w14:textId="77777777" w:rsidR="0014155C" w:rsidRPr="00874E70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DACC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C2D0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856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59BE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29D9F02E" w14:textId="77777777" w:rsidTr="00874E70">
        <w:trPr>
          <w:trHeight w:val="300"/>
        </w:trPr>
        <w:tc>
          <w:tcPr>
            <w:tcW w:w="85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F40E9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DISPERSIONI RISCONTRATE A SEGUITO DI SEGNALAZIONE DI TERZI</w:t>
            </w:r>
          </w:p>
        </w:tc>
      </w:tr>
      <w:tr w:rsidR="00874E70" w:rsidRPr="00874E70" w14:paraId="2F4B85DD" w14:textId="77777777" w:rsidTr="00874E70">
        <w:trPr>
          <w:trHeight w:val="300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DFDDC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6C5BDEEF" w14:textId="77777777" w:rsidTr="00874E70">
        <w:trPr>
          <w:trHeight w:val="315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5B4B12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4E367466" w14:textId="77777777" w:rsidTr="00874E70">
        <w:trPr>
          <w:trHeight w:val="15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5829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6CE93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RETE 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A14A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INTERRATA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B5D16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AEREA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F0097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GRUPPO DI MISURA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</w:tr>
      <w:tr w:rsidR="00DF12E3" w:rsidRPr="00874E70" w14:paraId="468096A7" w14:textId="77777777" w:rsidTr="003C7CBE">
        <w:trPr>
          <w:trHeight w:val="300"/>
        </w:trPr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5B34" w14:textId="358A24FB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color w:val="000000"/>
                <w:szCs w:val="22"/>
              </w:rPr>
              <w:t>DISPERSIONI 20</w:t>
            </w:r>
            <w:r w:rsidR="000A20B4">
              <w:rPr>
                <w:rFonts w:ascii="Calibri" w:hAnsi="Calibri" w:cs="Calibri"/>
                <w:color w:val="000000"/>
                <w:szCs w:val="22"/>
              </w:rPr>
              <w:t>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8DD1" w14:textId="1550C9A6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DA_SEGN_TERZI_RETE_2021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600B" w14:textId="78C22F73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DA_SEGN_TERZI_IDU_INTERRATO_2021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6D06" w14:textId="4E167FAA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DA_SEGN_TERZI_IDU_AEREO_2021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9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4FA8" w14:textId="7E1013C1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DA_SEGN_TERZI_MISURATORE_2021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722C966D" w14:textId="77777777" w:rsidTr="003C7CBE">
        <w:trPr>
          <w:trHeight w:val="300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06E77" w14:textId="5A87A8D4" w:rsidR="00DF12E3" w:rsidRPr="00874E70" w:rsidRDefault="004811B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B75A" w14:textId="1D9A0E57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DA_SEGN_TERZI_RETE_2022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D5A7" w14:textId="6BD7A521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DA_SEGN_TERZI_IDU_INTERRATO_2022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5F54" w14:textId="23658AFD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DA_SEGN_TERZI_IDU_AEREO_2022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14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AF66E" w14:textId="626779E1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DA_SEGN_TERZI_MISURATORE_2022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7F439974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C3D7" w14:textId="2CEC1689" w:rsidR="00DF12E3" w:rsidRPr="00874E70" w:rsidRDefault="00574F16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ECD7" w14:textId="501BDCEA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DA_SEGN_TERZI_RETE_2023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D6DD" w14:textId="771BEA84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DA_SEGN_TERZI_IDU_INTERRATO_2023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9F33" w14:textId="41821441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DA_SEGN_TERZI_IDU_AEREO_2023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13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122DF" w14:textId="6EEB123A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DA_SEGN_TERZI_MISURATORE_2023 </w:instrText>
            </w:r>
            <w:r w:rsidR="003A23D5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3A23D5" w:rsidRPr="00834C63">
              <w:rPr>
                <w:rFonts w:ascii="Calibri" w:hAnsi="Calibri" w:cs="Calibri"/>
                <w:noProof/>
                <w:color w:val="000000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</w:tbl>
    <w:p w14:paraId="5F62EC2D" w14:textId="77777777" w:rsidR="00AA12A1" w:rsidRPr="00791415" w:rsidRDefault="00AA12A1" w:rsidP="00874E70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sectPr w:rsidR="00AA12A1" w:rsidRPr="00791415" w:rsidSect="006208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701" w:left="1134" w:header="227" w:footer="0" w:gutter="22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B92316" w14:textId="77777777" w:rsidR="007D30E2" w:rsidRDefault="007D30E2">
      <w:r>
        <w:separator/>
      </w:r>
    </w:p>
  </w:endnote>
  <w:endnote w:type="continuationSeparator" w:id="0">
    <w:p w14:paraId="2B3AFCE9" w14:textId="77777777" w:rsidR="007D30E2" w:rsidRDefault="007D3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Lt BT">
    <w:charset w:val="00"/>
    <w:family w:val="swiss"/>
    <w:pitch w:val="variable"/>
    <w:sig w:usb0="00000003" w:usb1="00000000" w:usb2="00000000" w:usb3="00000000" w:csb0="0000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89"/>
      <w:gridCol w:w="2722"/>
      <w:gridCol w:w="1644"/>
      <w:gridCol w:w="1814"/>
      <w:gridCol w:w="907"/>
      <w:gridCol w:w="454"/>
      <w:gridCol w:w="454"/>
    </w:tblGrid>
    <w:tr w:rsidR="00545B6C" w14:paraId="09969350" w14:textId="77777777">
      <w:tc>
        <w:tcPr>
          <w:tcW w:w="1489" w:type="dxa"/>
          <w:tcBorders>
            <w:top w:val="single" w:sz="6" w:space="0" w:color="auto"/>
          </w:tcBorders>
        </w:tcPr>
        <w:p w14:paraId="2B2BB068" w14:textId="77777777" w:rsidR="00545B6C" w:rsidRDefault="00545B6C">
          <w:pPr>
            <w:pStyle w:val="Pidipagina2"/>
          </w:pPr>
          <w:r>
            <w:t>Tipologia</w:t>
          </w:r>
        </w:p>
      </w:tc>
      <w:tc>
        <w:tcPr>
          <w:tcW w:w="2722" w:type="dxa"/>
          <w:tcBorders>
            <w:top w:val="single" w:sz="6" w:space="0" w:color="auto"/>
          </w:tcBorders>
        </w:tcPr>
        <w:p w14:paraId="461B42C6" w14:textId="77777777" w:rsidR="00545B6C" w:rsidRDefault="00545B6C">
          <w:pPr>
            <w:pStyle w:val="Pidipagina2"/>
          </w:pPr>
          <w:r>
            <w:t>Titolo</w:t>
          </w:r>
        </w:p>
      </w:tc>
      <w:tc>
        <w:tcPr>
          <w:tcW w:w="1644" w:type="dxa"/>
          <w:tcBorders>
            <w:top w:val="single" w:sz="6" w:space="0" w:color="auto"/>
          </w:tcBorders>
        </w:tcPr>
        <w:p w14:paraId="1EDD7A3A" w14:textId="77777777" w:rsidR="00545B6C" w:rsidRDefault="00545B6C">
          <w:pPr>
            <w:pStyle w:val="Pidipagina2"/>
          </w:pPr>
          <w:r>
            <w:t>Versione e Data</w:t>
          </w:r>
        </w:p>
      </w:tc>
      <w:tc>
        <w:tcPr>
          <w:tcW w:w="1814" w:type="dxa"/>
          <w:tcBorders>
            <w:top w:val="single" w:sz="6" w:space="0" w:color="auto"/>
          </w:tcBorders>
        </w:tcPr>
        <w:p w14:paraId="31A6C3CF" w14:textId="77777777" w:rsidR="00545B6C" w:rsidRDefault="00545B6C">
          <w:pPr>
            <w:pStyle w:val="Pidipagina2"/>
          </w:pPr>
          <w:r>
            <w:t>Identificativo</w:t>
          </w:r>
        </w:p>
      </w:tc>
      <w:tc>
        <w:tcPr>
          <w:tcW w:w="907" w:type="dxa"/>
          <w:tcBorders>
            <w:top w:val="single" w:sz="6" w:space="0" w:color="auto"/>
          </w:tcBorders>
        </w:tcPr>
        <w:p w14:paraId="65B2B3A3" w14:textId="77777777" w:rsidR="00545B6C" w:rsidRDefault="00545B6C">
          <w:pPr>
            <w:pStyle w:val="Pidipagina2"/>
          </w:pPr>
          <w:r>
            <w:t>Data stampa</w:t>
          </w:r>
        </w:p>
      </w:tc>
      <w:tc>
        <w:tcPr>
          <w:tcW w:w="454" w:type="dxa"/>
          <w:tcBorders>
            <w:top w:val="single" w:sz="6" w:space="0" w:color="auto"/>
          </w:tcBorders>
        </w:tcPr>
        <w:p w14:paraId="13A27372" w14:textId="77777777" w:rsidR="00545B6C" w:rsidRDefault="00545B6C">
          <w:pPr>
            <w:pStyle w:val="Pidipagina2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6" w:space="0" w:color="auto"/>
          </w:tcBorders>
        </w:tcPr>
        <w:p w14:paraId="5A33A039" w14:textId="77777777" w:rsidR="00545B6C" w:rsidRDefault="00545B6C">
          <w:pPr>
            <w:pStyle w:val="Pidipagina2"/>
            <w:jc w:val="right"/>
          </w:pPr>
          <w:r>
            <w:t>di</w:t>
          </w:r>
        </w:p>
      </w:tc>
    </w:tr>
    <w:tr w:rsidR="00545B6C" w14:paraId="3C38D4EE" w14:textId="77777777">
      <w:trPr>
        <w:trHeight w:hRule="exact" w:val="1040"/>
      </w:trPr>
      <w:tc>
        <w:tcPr>
          <w:tcW w:w="1489" w:type="dxa"/>
        </w:tcPr>
        <w:p w14:paraId="709E070D" w14:textId="1237A8D9" w:rsidR="00545B6C" w:rsidRDefault="0003150A">
          <w:pPr>
            <w:pStyle w:val="Pidipagina1"/>
          </w:pPr>
          <w:fldSimple w:instr=" DOCPROPERTY &quot;Category&quot;  \* MERGEFORMAT ">
            <w:r w:rsidR="003A23D5">
              <w:t xml:space="preserve">Nota </w:t>
            </w:r>
          </w:fldSimple>
        </w:p>
      </w:tc>
      <w:tc>
        <w:tcPr>
          <w:tcW w:w="2722" w:type="dxa"/>
        </w:tcPr>
        <w:p w14:paraId="79817741" w14:textId="77777777" w:rsidR="00545B6C" w:rsidRDefault="00545B6C">
          <w:pPr>
            <w:pStyle w:val="Pidipagina1"/>
          </w:pPr>
        </w:p>
      </w:tc>
      <w:tc>
        <w:tcPr>
          <w:tcW w:w="1644" w:type="dxa"/>
        </w:tcPr>
        <w:p w14:paraId="76C8EA6D" w14:textId="0DAECBF8" w:rsidR="00545B6C" w:rsidRDefault="00545B6C">
          <w:pPr>
            <w:pStyle w:val="Pidipagina1"/>
          </w:pPr>
          <w:r>
            <w:fldChar w:fldCharType="begin"/>
          </w:r>
          <w:r>
            <w:instrText xml:space="preserve"> KEYWORDS   </w:instrText>
          </w:r>
          <w:r>
            <w:fldChar w:fldCharType="separate"/>
          </w:r>
          <w:r w:rsidR="003A23D5">
            <w:t>Edizione N.N</w:t>
          </w:r>
          <w:r>
            <w:fldChar w:fldCharType="end"/>
          </w:r>
          <w:r>
            <w:t xml:space="preserve"> </w:t>
          </w:r>
          <w:fldSimple w:instr=" DOCPROPERTY &quot;Data approvazione&quot;  \* MERGEFORMAT ">
            <w:r w:rsidR="003A23D5">
              <w:t xml:space="preserve"> </w:t>
            </w:r>
          </w:fldSimple>
        </w:p>
      </w:tc>
      <w:tc>
        <w:tcPr>
          <w:tcW w:w="1814" w:type="dxa"/>
        </w:tcPr>
        <w:p w14:paraId="14D65482" w14:textId="5B700D7E" w:rsidR="00545B6C" w:rsidRDefault="0003150A">
          <w:pPr>
            <w:pStyle w:val="Pidipagina1"/>
          </w:pPr>
          <w:fldSimple w:instr=" FILENAME \* Upper \* MERGEFORMAT ">
            <w:r w:rsidR="003A23D5">
              <w:t>RELAZIONE TECNICA BUSALLA.DOCX</w:t>
            </w:r>
          </w:fldSimple>
        </w:p>
      </w:tc>
      <w:tc>
        <w:tcPr>
          <w:tcW w:w="907" w:type="dxa"/>
        </w:tcPr>
        <w:p w14:paraId="7D74AAE8" w14:textId="4560272E" w:rsidR="00545B6C" w:rsidRDefault="00545B6C">
          <w:pPr>
            <w:pStyle w:val="Pidipagina"/>
            <w:spacing w:before="20"/>
            <w:rPr>
              <w:rStyle w:val="Numeropagina"/>
              <w:b/>
              <w:sz w:val="16"/>
            </w:rPr>
          </w:pPr>
          <w:r>
            <w:rPr>
              <w:rStyle w:val="Numeropagina"/>
              <w:b/>
              <w:sz w:val="16"/>
            </w:rPr>
            <w:fldChar w:fldCharType="begin"/>
          </w:r>
          <w:r>
            <w:rPr>
              <w:rStyle w:val="Numeropagina"/>
              <w:b/>
              <w:sz w:val="16"/>
            </w:rPr>
            <w:instrText xml:space="preserve"> PRINTDATE \@ "dd/MM/yyyy" \* MERGEFORMAT </w:instrText>
          </w:r>
          <w:r>
            <w:rPr>
              <w:rStyle w:val="Numeropagina"/>
              <w:b/>
              <w:sz w:val="16"/>
            </w:rPr>
            <w:fldChar w:fldCharType="separate"/>
          </w:r>
          <w:r w:rsidR="003A23D5" w:rsidRPr="003A23D5">
            <w:rPr>
              <w:rStyle w:val="Numeropagina"/>
              <w:noProof/>
              <w:sz w:val="16"/>
            </w:rPr>
            <w:t>07/10/2024</w:t>
          </w:r>
          <w:r>
            <w:rPr>
              <w:rStyle w:val="Numeropagina"/>
              <w:b/>
              <w:sz w:val="16"/>
            </w:rPr>
            <w:fldChar w:fldCharType="end"/>
          </w:r>
        </w:p>
      </w:tc>
      <w:tc>
        <w:tcPr>
          <w:tcW w:w="454" w:type="dxa"/>
        </w:tcPr>
        <w:p w14:paraId="7FCD8282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</w:rPr>
          </w:pPr>
          <w:r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>
            <w:rPr>
              <w:rStyle w:val="Numeropagina"/>
            </w:rPr>
            <w:fldChar w:fldCharType="separate"/>
          </w:r>
          <w:r>
            <w:rPr>
              <w:rStyle w:val="Numeropagina"/>
              <w:noProof/>
            </w:rPr>
            <w:t>2</w:t>
          </w:r>
          <w:r>
            <w:rPr>
              <w:rStyle w:val="Numeropagina"/>
            </w:rPr>
            <w:fldChar w:fldCharType="end"/>
          </w:r>
        </w:p>
      </w:tc>
      <w:tc>
        <w:tcPr>
          <w:tcW w:w="454" w:type="dxa"/>
        </w:tcPr>
        <w:p w14:paraId="0A14BBBA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  <w:b/>
            </w:rPr>
          </w:pPr>
          <w:r>
            <w:rPr>
              <w:rStyle w:val="Numeropagina"/>
              <w:b/>
            </w:rPr>
            <w:fldChar w:fldCharType="begin"/>
          </w:r>
          <w:r>
            <w:rPr>
              <w:rStyle w:val="Numeropagina"/>
              <w:b/>
            </w:rPr>
            <w:instrText xml:space="preserve"> NUMPAGES  \* LOWER </w:instrText>
          </w:r>
          <w:r>
            <w:rPr>
              <w:rStyle w:val="Numeropagina"/>
              <w:b/>
            </w:rPr>
            <w:fldChar w:fldCharType="separate"/>
          </w:r>
          <w:r w:rsidR="004043F2">
            <w:rPr>
              <w:rStyle w:val="Numeropagina"/>
              <w:b/>
              <w:noProof/>
            </w:rPr>
            <w:t>5</w:t>
          </w:r>
          <w:r>
            <w:rPr>
              <w:rStyle w:val="Numeropagina"/>
              <w:b/>
            </w:rPr>
            <w:fldChar w:fldCharType="end"/>
          </w:r>
        </w:p>
        <w:p w14:paraId="587283D8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</w:rPr>
          </w:pPr>
        </w:p>
      </w:tc>
    </w:tr>
  </w:tbl>
  <w:p w14:paraId="6B4D71AB" w14:textId="77777777" w:rsidR="00545B6C" w:rsidRDefault="00545B6C">
    <w:pPr>
      <w:pStyle w:val="Pidipagina"/>
      <w:spacing w:before="0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332"/>
      <w:gridCol w:w="1419"/>
      <w:gridCol w:w="1132"/>
      <w:gridCol w:w="425"/>
      <w:gridCol w:w="567"/>
      <w:gridCol w:w="291"/>
      <w:gridCol w:w="1469"/>
      <w:gridCol w:w="454"/>
      <w:gridCol w:w="454"/>
      <w:gridCol w:w="10"/>
    </w:tblGrid>
    <w:tr w:rsidR="00545B6C" w14:paraId="02D97F47" w14:textId="77777777" w:rsidTr="00DA0365">
      <w:trPr>
        <w:cantSplit/>
        <w:trHeight w:hRule="exact" w:val="200"/>
      </w:trPr>
      <w:tc>
        <w:tcPr>
          <w:tcW w:w="4751" w:type="dxa"/>
          <w:gridSpan w:val="2"/>
          <w:tcBorders>
            <w:top w:val="single" w:sz="4" w:space="0" w:color="auto"/>
            <w:bottom w:val="single" w:sz="4" w:space="0" w:color="auto"/>
          </w:tcBorders>
        </w:tcPr>
        <w:p w14:paraId="6EB77F59" w14:textId="6EF0CAB3" w:rsidR="00545B6C" w:rsidRDefault="0003150A">
          <w:pPr>
            <w:pStyle w:val="Pidipagina2"/>
            <w:spacing w:before="40" w:after="40"/>
            <w:rPr>
              <w:rFonts w:ascii="Arial" w:hAnsi="Arial"/>
              <w:smallCaps/>
            </w:rPr>
          </w:pPr>
          <w:fldSimple w:instr=" DOCPROPERTY &quot;Riproduzione&quot;  \* MERGEFORMAT ">
            <w:r w:rsidR="003A23D5" w:rsidRPr="003A23D5">
              <w:rPr>
                <w:rFonts w:ascii="Arial" w:hAnsi="Arial"/>
                <w:smallCaps/>
              </w:rPr>
              <w:t>Riproduzione Vietata</w:t>
            </w:r>
          </w:fldSimple>
        </w:p>
      </w:tc>
      <w:tc>
        <w:tcPr>
          <w:tcW w:w="4802" w:type="dxa"/>
          <w:gridSpan w:val="8"/>
          <w:tcBorders>
            <w:top w:val="single" w:sz="4" w:space="0" w:color="auto"/>
            <w:bottom w:val="single" w:sz="4" w:space="0" w:color="auto"/>
          </w:tcBorders>
        </w:tcPr>
        <w:p w14:paraId="109D6FDF" w14:textId="783DE81C" w:rsidR="00545B6C" w:rsidRDefault="0003150A">
          <w:pPr>
            <w:pStyle w:val="Pidipagina2"/>
            <w:spacing w:before="40" w:after="40"/>
            <w:jc w:val="right"/>
            <w:rPr>
              <w:rFonts w:ascii="Arial" w:hAnsi="Arial"/>
              <w:smallCaps/>
            </w:rPr>
          </w:pPr>
          <w:fldSimple w:instr=" DOCPROPERTY &quot;Classificazione&quot;  \* MERGEFORMAT ">
            <w:r w:rsidR="003A23D5" w:rsidRPr="003A23D5">
              <w:rPr>
                <w:rFonts w:ascii="Arial" w:hAnsi="Arial"/>
                <w:smallCaps/>
              </w:rPr>
              <w:t>Uso Aziendale</w:t>
            </w:r>
          </w:fldSimple>
        </w:p>
      </w:tc>
    </w:tr>
    <w:tr w:rsidR="00545B6C" w14:paraId="7B370CE6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cantSplit/>
        <w:trHeight w:hRule="exact" w:val="340"/>
      </w:trPr>
      <w:tc>
        <w:tcPr>
          <w:tcW w:w="9543" w:type="dxa"/>
          <w:gridSpan w:val="9"/>
          <w:tcBorders>
            <w:top w:val="single" w:sz="4" w:space="0" w:color="auto"/>
          </w:tcBorders>
        </w:tcPr>
        <w:p w14:paraId="6CF48249" w14:textId="77777777" w:rsidR="00545B6C" w:rsidRDefault="00545B6C">
          <w:pPr>
            <w:pStyle w:val="Pidipagina2"/>
            <w:spacing w:before="60"/>
            <w:jc w:val="center"/>
          </w:pPr>
        </w:p>
      </w:tc>
    </w:tr>
    <w:tr w:rsidR="00545B6C" w14:paraId="6DDE64A6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200"/>
      </w:trPr>
      <w:tc>
        <w:tcPr>
          <w:tcW w:w="3332" w:type="dxa"/>
          <w:tcBorders>
            <w:top w:val="single" w:sz="4" w:space="0" w:color="auto"/>
          </w:tcBorders>
        </w:tcPr>
        <w:p w14:paraId="09F6D75B" w14:textId="77777777" w:rsidR="00545B6C" w:rsidRDefault="00545B6C">
          <w:pPr>
            <w:pStyle w:val="Pidipagina2"/>
            <w:spacing w:before="60"/>
          </w:pPr>
        </w:p>
      </w:tc>
      <w:tc>
        <w:tcPr>
          <w:tcW w:w="2551" w:type="dxa"/>
          <w:gridSpan w:val="2"/>
          <w:tcBorders>
            <w:top w:val="single" w:sz="4" w:space="0" w:color="auto"/>
          </w:tcBorders>
        </w:tcPr>
        <w:p w14:paraId="5DB08504" w14:textId="77777777" w:rsidR="00545B6C" w:rsidRDefault="00545B6C" w:rsidP="00F470A7">
          <w:pPr>
            <w:pStyle w:val="Pidipagina2"/>
            <w:spacing w:before="60"/>
            <w:jc w:val="center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57EBC4D1" w14:textId="77777777" w:rsidR="00545B6C" w:rsidRDefault="00545B6C">
          <w:pPr>
            <w:pStyle w:val="Pidipagina2"/>
            <w:spacing w:before="60"/>
          </w:pPr>
        </w:p>
      </w:tc>
      <w:tc>
        <w:tcPr>
          <w:tcW w:w="567" w:type="dxa"/>
          <w:tcBorders>
            <w:top w:val="single" w:sz="4" w:space="0" w:color="auto"/>
          </w:tcBorders>
        </w:tcPr>
        <w:p w14:paraId="0AEA6204" w14:textId="77777777" w:rsidR="00545B6C" w:rsidRDefault="00545B6C">
          <w:pPr>
            <w:pStyle w:val="Pidipagina2"/>
            <w:spacing w:before="60"/>
          </w:pPr>
        </w:p>
      </w:tc>
      <w:tc>
        <w:tcPr>
          <w:tcW w:w="291" w:type="dxa"/>
          <w:tcBorders>
            <w:top w:val="single" w:sz="4" w:space="0" w:color="auto"/>
          </w:tcBorders>
        </w:tcPr>
        <w:p w14:paraId="5CBEEFFE" w14:textId="77777777" w:rsidR="00545B6C" w:rsidRDefault="00545B6C">
          <w:pPr>
            <w:pStyle w:val="Pidipagina2"/>
            <w:spacing w:before="60"/>
          </w:pPr>
        </w:p>
      </w:tc>
      <w:tc>
        <w:tcPr>
          <w:tcW w:w="1469" w:type="dxa"/>
          <w:tcBorders>
            <w:top w:val="single" w:sz="4" w:space="0" w:color="auto"/>
          </w:tcBorders>
        </w:tcPr>
        <w:p w14:paraId="2409DA7D" w14:textId="77777777" w:rsidR="00545B6C" w:rsidRDefault="00545B6C">
          <w:pPr>
            <w:pStyle w:val="Pidipagina2"/>
            <w:spacing w:before="60"/>
          </w:pPr>
        </w:p>
      </w:tc>
      <w:tc>
        <w:tcPr>
          <w:tcW w:w="454" w:type="dxa"/>
          <w:tcBorders>
            <w:top w:val="single" w:sz="4" w:space="0" w:color="auto"/>
          </w:tcBorders>
        </w:tcPr>
        <w:p w14:paraId="290FA083" w14:textId="77777777" w:rsidR="00545B6C" w:rsidRDefault="00545B6C">
          <w:pPr>
            <w:pStyle w:val="Pidipagina2"/>
            <w:spacing w:before="60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4" w:space="0" w:color="auto"/>
          </w:tcBorders>
        </w:tcPr>
        <w:p w14:paraId="578D96C8" w14:textId="77777777" w:rsidR="00545B6C" w:rsidRDefault="00545B6C">
          <w:pPr>
            <w:pStyle w:val="Pidipagina2"/>
            <w:spacing w:before="60"/>
            <w:jc w:val="right"/>
          </w:pPr>
          <w:r>
            <w:t>Di</w:t>
          </w:r>
        </w:p>
      </w:tc>
    </w:tr>
    <w:tr w:rsidR="00545B6C" w14:paraId="195A8B49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1040"/>
      </w:trPr>
      <w:tc>
        <w:tcPr>
          <w:tcW w:w="3332" w:type="dxa"/>
        </w:tcPr>
        <w:p w14:paraId="07C82706" w14:textId="77777777" w:rsidR="00545B6C" w:rsidRPr="00DA0365" w:rsidRDefault="00545B6C" w:rsidP="00F52607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</w:tcPr>
        <w:p w14:paraId="248DC841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6E482C7E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</w:tcPr>
        <w:p w14:paraId="61DFD788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1" w:type="dxa"/>
        </w:tcPr>
        <w:p w14:paraId="635C5CB0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69" w:type="dxa"/>
        </w:tcPr>
        <w:p w14:paraId="695CB56F" w14:textId="77777777" w:rsidR="00545B6C" w:rsidRPr="00DA0365" w:rsidRDefault="00545B6C">
          <w:pPr>
            <w:pStyle w:val="Pidipagina3"/>
            <w:rPr>
              <w:rFonts w:ascii="Arial" w:hAnsi="Arial" w:cs="Arial"/>
              <w:sz w:val="20"/>
            </w:rPr>
          </w:pPr>
        </w:p>
      </w:tc>
      <w:tc>
        <w:tcPr>
          <w:tcW w:w="454" w:type="dxa"/>
        </w:tcPr>
        <w:p w14:paraId="24A959F0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G"/>
              <w:rFonts w:ascii="Arial" w:hAnsi="Arial" w:cs="Arial"/>
            </w:rPr>
          </w:pPr>
          <w:r w:rsidRPr="00DA0365">
            <w:rPr>
              <w:rStyle w:val="NumeropaginaG"/>
              <w:rFonts w:ascii="Arial" w:hAnsi="Arial" w:cs="Arial"/>
            </w:rPr>
            <w:fldChar w:fldCharType="begin"/>
          </w:r>
          <w:r w:rsidRPr="00DA0365">
            <w:rPr>
              <w:rStyle w:val="NumeropaginaG"/>
              <w:rFonts w:ascii="Arial" w:hAnsi="Arial" w:cs="Arial"/>
            </w:rPr>
            <w:instrText xml:space="preserve"> PAGE </w:instrText>
          </w:r>
          <w:r w:rsidRPr="00DA0365">
            <w:rPr>
              <w:rStyle w:val="NumeropaginaG"/>
              <w:rFonts w:ascii="Arial" w:hAnsi="Arial" w:cs="Arial"/>
            </w:rPr>
            <w:fldChar w:fldCharType="separate"/>
          </w:r>
          <w:r w:rsidR="004811B3">
            <w:rPr>
              <w:rStyle w:val="NumeropaginaG"/>
              <w:rFonts w:ascii="Arial" w:hAnsi="Arial" w:cs="Arial"/>
              <w:noProof/>
            </w:rPr>
            <w:t>5</w:t>
          </w:r>
          <w:r w:rsidRPr="00DA0365">
            <w:rPr>
              <w:rStyle w:val="NumeropaginaG"/>
              <w:rFonts w:ascii="Arial" w:hAnsi="Arial" w:cs="Arial"/>
            </w:rPr>
            <w:fldChar w:fldCharType="end"/>
          </w:r>
        </w:p>
      </w:tc>
      <w:tc>
        <w:tcPr>
          <w:tcW w:w="454" w:type="dxa"/>
        </w:tcPr>
        <w:p w14:paraId="0FEC1446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  <w:r w:rsidRPr="00DA0365">
            <w:rPr>
              <w:rStyle w:val="Numeropagina"/>
              <w:rFonts w:ascii="Arial" w:hAnsi="Arial" w:cs="Arial"/>
            </w:rPr>
            <w:fldChar w:fldCharType="begin"/>
          </w:r>
          <w:r w:rsidRPr="00DA0365">
            <w:rPr>
              <w:rStyle w:val="Numeropagina"/>
              <w:rFonts w:ascii="Arial" w:hAnsi="Arial" w:cs="Arial"/>
            </w:rPr>
            <w:instrText xml:space="preserve"> NUMPAGES  \* LOWER </w:instrText>
          </w:r>
          <w:r w:rsidRPr="00DA0365">
            <w:rPr>
              <w:rStyle w:val="Numeropagina"/>
              <w:rFonts w:ascii="Arial" w:hAnsi="Arial" w:cs="Arial"/>
            </w:rPr>
            <w:fldChar w:fldCharType="separate"/>
          </w:r>
          <w:r w:rsidR="004811B3">
            <w:rPr>
              <w:rStyle w:val="Numeropagina"/>
              <w:rFonts w:ascii="Arial" w:hAnsi="Arial" w:cs="Arial"/>
              <w:noProof/>
            </w:rPr>
            <w:t>5</w:t>
          </w:r>
          <w:r w:rsidRPr="00DA0365">
            <w:rPr>
              <w:rStyle w:val="Numeropagina"/>
              <w:rFonts w:ascii="Arial" w:hAnsi="Arial" w:cs="Arial"/>
            </w:rPr>
            <w:fldChar w:fldCharType="end"/>
          </w:r>
        </w:p>
        <w:p w14:paraId="6ED26ADD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</w:p>
      </w:tc>
    </w:tr>
  </w:tbl>
  <w:p w14:paraId="419E31AE" w14:textId="77777777" w:rsidR="00545B6C" w:rsidRDefault="00545B6C">
    <w:pPr>
      <w:pStyle w:val="Pidipagina"/>
      <w:spacing w:before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332"/>
      <w:gridCol w:w="1419"/>
      <w:gridCol w:w="1132"/>
      <w:gridCol w:w="284"/>
      <w:gridCol w:w="425"/>
      <w:gridCol w:w="425"/>
      <w:gridCol w:w="1701"/>
      <w:gridCol w:w="371"/>
      <w:gridCol w:w="454"/>
      <w:gridCol w:w="10"/>
    </w:tblGrid>
    <w:tr w:rsidR="00545B6C" w14:paraId="42F758D3" w14:textId="77777777" w:rsidTr="00DA0365">
      <w:trPr>
        <w:cantSplit/>
        <w:trHeight w:hRule="exact" w:val="200"/>
      </w:trPr>
      <w:tc>
        <w:tcPr>
          <w:tcW w:w="4751" w:type="dxa"/>
          <w:gridSpan w:val="2"/>
          <w:tcBorders>
            <w:top w:val="single" w:sz="4" w:space="0" w:color="auto"/>
            <w:bottom w:val="single" w:sz="4" w:space="0" w:color="auto"/>
          </w:tcBorders>
        </w:tcPr>
        <w:p w14:paraId="3987C092" w14:textId="5CF2979C" w:rsidR="00545B6C" w:rsidRDefault="0003150A">
          <w:pPr>
            <w:pStyle w:val="Pidipagina2"/>
            <w:spacing w:before="40" w:after="40"/>
            <w:rPr>
              <w:rFonts w:ascii="Arial" w:hAnsi="Arial"/>
              <w:smallCaps/>
            </w:rPr>
          </w:pPr>
          <w:fldSimple w:instr=" DOCPROPERTY &quot;Riproduzione&quot;  \* MERGEFORMAT ">
            <w:r w:rsidR="003A23D5" w:rsidRPr="003A23D5">
              <w:rPr>
                <w:rFonts w:ascii="Arial" w:hAnsi="Arial"/>
                <w:smallCaps/>
              </w:rPr>
              <w:t>Riproduzione Vietata</w:t>
            </w:r>
          </w:fldSimple>
        </w:p>
      </w:tc>
      <w:tc>
        <w:tcPr>
          <w:tcW w:w="4802" w:type="dxa"/>
          <w:gridSpan w:val="8"/>
          <w:tcBorders>
            <w:top w:val="single" w:sz="4" w:space="0" w:color="auto"/>
            <w:bottom w:val="single" w:sz="4" w:space="0" w:color="auto"/>
          </w:tcBorders>
        </w:tcPr>
        <w:p w14:paraId="27F37C61" w14:textId="15E4683D" w:rsidR="00545B6C" w:rsidRDefault="0003150A">
          <w:pPr>
            <w:pStyle w:val="Pidipagina2"/>
            <w:spacing w:before="40" w:after="40"/>
            <w:jc w:val="right"/>
            <w:rPr>
              <w:rFonts w:ascii="Arial" w:hAnsi="Arial"/>
              <w:smallCaps/>
            </w:rPr>
          </w:pPr>
          <w:fldSimple w:instr=" DOCPROPERTY &quot;Classificazione&quot;  \* MERGEFORMAT ">
            <w:r w:rsidR="003A23D5" w:rsidRPr="003A23D5">
              <w:rPr>
                <w:rFonts w:ascii="Arial" w:hAnsi="Arial"/>
                <w:smallCaps/>
              </w:rPr>
              <w:t>Uso Aziendale</w:t>
            </w:r>
          </w:fldSimple>
        </w:p>
      </w:tc>
    </w:tr>
    <w:tr w:rsidR="00545B6C" w14:paraId="08BE1B8F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200"/>
      </w:trPr>
      <w:tc>
        <w:tcPr>
          <w:tcW w:w="3332" w:type="dxa"/>
          <w:tcBorders>
            <w:top w:val="single" w:sz="4" w:space="0" w:color="auto"/>
          </w:tcBorders>
        </w:tcPr>
        <w:p w14:paraId="26176A59" w14:textId="77777777" w:rsidR="00545B6C" w:rsidRDefault="00545B6C">
          <w:pPr>
            <w:pStyle w:val="Pidipagina2"/>
            <w:spacing w:before="60"/>
          </w:pPr>
        </w:p>
      </w:tc>
      <w:tc>
        <w:tcPr>
          <w:tcW w:w="2551" w:type="dxa"/>
          <w:gridSpan w:val="2"/>
          <w:tcBorders>
            <w:top w:val="single" w:sz="4" w:space="0" w:color="auto"/>
          </w:tcBorders>
        </w:tcPr>
        <w:p w14:paraId="6B57AE0C" w14:textId="77777777" w:rsidR="00545B6C" w:rsidRDefault="00545B6C">
          <w:pPr>
            <w:pStyle w:val="Pidipagina2"/>
            <w:spacing w:before="60"/>
            <w:ind w:left="-71"/>
          </w:pPr>
        </w:p>
      </w:tc>
      <w:tc>
        <w:tcPr>
          <w:tcW w:w="284" w:type="dxa"/>
          <w:tcBorders>
            <w:top w:val="single" w:sz="4" w:space="0" w:color="auto"/>
          </w:tcBorders>
        </w:tcPr>
        <w:p w14:paraId="1DBCFAC6" w14:textId="77777777" w:rsidR="00545B6C" w:rsidRDefault="00545B6C">
          <w:pPr>
            <w:pStyle w:val="Pidipagina2"/>
            <w:spacing w:before="60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75ED2D82" w14:textId="77777777" w:rsidR="00545B6C" w:rsidRDefault="00545B6C">
          <w:pPr>
            <w:pStyle w:val="Pidipagina2"/>
            <w:spacing w:before="60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26F7BB2E" w14:textId="77777777" w:rsidR="00545B6C" w:rsidRDefault="00545B6C">
          <w:pPr>
            <w:pStyle w:val="Pidipagina2"/>
            <w:spacing w:before="60"/>
          </w:pPr>
        </w:p>
      </w:tc>
      <w:tc>
        <w:tcPr>
          <w:tcW w:w="1701" w:type="dxa"/>
          <w:tcBorders>
            <w:top w:val="single" w:sz="4" w:space="0" w:color="auto"/>
          </w:tcBorders>
        </w:tcPr>
        <w:p w14:paraId="08D49D5F" w14:textId="77777777" w:rsidR="00545B6C" w:rsidRDefault="00545B6C">
          <w:pPr>
            <w:pStyle w:val="Pidipagina2"/>
            <w:spacing w:before="60"/>
          </w:pPr>
        </w:p>
      </w:tc>
      <w:tc>
        <w:tcPr>
          <w:tcW w:w="371" w:type="dxa"/>
          <w:tcBorders>
            <w:top w:val="single" w:sz="4" w:space="0" w:color="auto"/>
          </w:tcBorders>
        </w:tcPr>
        <w:p w14:paraId="5FA5E7D4" w14:textId="77777777" w:rsidR="00545B6C" w:rsidRDefault="00545B6C">
          <w:pPr>
            <w:pStyle w:val="Pidipagina2"/>
            <w:spacing w:before="60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4" w:space="0" w:color="auto"/>
          </w:tcBorders>
        </w:tcPr>
        <w:p w14:paraId="7ABB9132" w14:textId="77777777" w:rsidR="00545B6C" w:rsidRDefault="00545B6C">
          <w:pPr>
            <w:pStyle w:val="Pidipagina2"/>
            <w:spacing w:before="60"/>
            <w:jc w:val="right"/>
          </w:pPr>
          <w:r>
            <w:t>Di</w:t>
          </w:r>
        </w:p>
      </w:tc>
    </w:tr>
    <w:tr w:rsidR="00545B6C" w14:paraId="5ABD562E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1040"/>
      </w:trPr>
      <w:tc>
        <w:tcPr>
          <w:tcW w:w="3332" w:type="dxa"/>
        </w:tcPr>
        <w:p w14:paraId="0034021D" w14:textId="77777777" w:rsidR="00545B6C" w:rsidRPr="00DA0365" w:rsidRDefault="00545B6C" w:rsidP="00F52607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</w:tcPr>
        <w:p w14:paraId="6641B8BF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4" w:type="dxa"/>
        </w:tcPr>
        <w:p w14:paraId="025969A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3B3713F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4B05E4F1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701" w:type="dxa"/>
        </w:tcPr>
        <w:p w14:paraId="3C2CC5D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20"/>
            </w:rPr>
          </w:pPr>
        </w:p>
      </w:tc>
      <w:tc>
        <w:tcPr>
          <w:tcW w:w="371" w:type="dxa"/>
        </w:tcPr>
        <w:p w14:paraId="1CAED693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G"/>
              <w:rFonts w:ascii="Arial" w:hAnsi="Arial" w:cs="Arial"/>
            </w:rPr>
          </w:pPr>
          <w:r w:rsidRPr="00DA0365">
            <w:rPr>
              <w:rStyle w:val="NumeropaginaG"/>
              <w:rFonts w:ascii="Arial" w:hAnsi="Arial" w:cs="Arial"/>
            </w:rPr>
            <w:fldChar w:fldCharType="begin"/>
          </w:r>
          <w:r w:rsidRPr="00DA0365">
            <w:rPr>
              <w:rStyle w:val="NumeropaginaG"/>
              <w:rFonts w:ascii="Arial" w:hAnsi="Arial" w:cs="Arial"/>
            </w:rPr>
            <w:instrText xml:space="preserve"> PAGE </w:instrText>
          </w:r>
          <w:r w:rsidRPr="00DA0365">
            <w:rPr>
              <w:rStyle w:val="NumeropaginaG"/>
              <w:rFonts w:ascii="Arial" w:hAnsi="Arial" w:cs="Arial"/>
            </w:rPr>
            <w:fldChar w:fldCharType="separate"/>
          </w:r>
          <w:r w:rsidR="004811B3">
            <w:rPr>
              <w:rStyle w:val="NumeropaginaG"/>
              <w:rFonts w:ascii="Arial" w:hAnsi="Arial" w:cs="Arial"/>
              <w:noProof/>
            </w:rPr>
            <w:t>1</w:t>
          </w:r>
          <w:r w:rsidRPr="00DA0365">
            <w:rPr>
              <w:rStyle w:val="NumeropaginaG"/>
              <w:rFonts w:ascii="Arial" w:hAnsi="Arial" w:cs="Arial"/>
            </w:rPr>
            <w:fldChar w:fldCharType="end"/>
          </w:r>
        </w:p>
      </w:tc>
      <w:tc>
        <w:tcPr>
          <w:tcW w:w="454" w:type="dxa"/>
        </w:tcPr>
        <w:p w14:paraId="7A6A767A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  <w:r w:rsidRPr="00DA0365">
            <w:rPr>
              <w:rStyle w:val="Numeropagina"/>
              <w:rFonts w:ascii="Arial" w:hAnsi="Arial" w:cs="Arial"/>
            </w:rPr>
            <w:fldChar w:fldCharType="begin"/>
          </w:r>
          <w:r w:rsidRPr="00DA0365">
            <w:rPr>
              <w:rStyle w:val="Numeropagina"/>
              <w:rFonts w:ascii="Arial" w:hAnsi="Arial" w:cs="Arial"/>
            </w:rPr>
            <w:instrText xml:space="preserve"> NUMPAGES  \* LOWER </w:instrText>
          </w:r>
          <w:r w:rsidRPr="00DA0365">
            <w:rPr>
              <w:rStyle w:val="Numeropagina"/>
              <w:rFonts w:ascii="Arial" w:hAnsi="Arial" w:cs="Arial"/>
            </w:rPr>
            <w:fldChar w:fldCharType="separate"/>
          </w:r>
          <w:r w:rsidR="004811B3">
            <w:rPr>
              <w:rStyle w:val="Numeropagina"/>
              <w:rFonts w:ascii="Arial" w:hAnsi="Arial" w:cs="Arial"/>
              <w:noProof/>
            </w:rPr>
            <w:t>5</w:t>
          </w:r>
          <w:r w:rsidRPr="00DA0365">
            <w:rPr>
              <w:rStyle w:val="Numeropagina"/>
              <w:rFonts w:ascii="Arial" w:hAnsi="Arial" w:cs="Arial"/>
            </w:rPr>
            <w:fldChar w:fldCharType="end"/>
          </w:r>
        </w:p>
        <w:p w14:paraId="6150258C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</w:p>
      </w:tc>
    </w:tr>
  </w:tbl>
  <w:p w14:paraId="2CA01940" w14:textId="77777777" w:rsidR="00545B6C" w:rsidRDefault="00545B6C">
    <w:pPr>
      <w:pStyle w:val="Pidipagina"/>
      <w:spacing w:before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0B700F" w14:textId="77777777" w:rsidR="007D30E2" w:rsidRDefault="007D30E2">
      <w:r>
        <w:separator/>
      </w:r>
    </w:p>
  </w:footnote>
  <w:footnote w:type="continuationSeparator" w:id="0">
    <w:p w14:paraId="7302F609" w14:textId="77777777" w:rsidR="007D30E2" w:rsidRDefault="007D3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64"/>
      <w:gridCol w:w="3164"/>
      <w:gridCol w:w="3164"/>
    </w:tblGrid>
    <w:tr w:rsidR="00545B6C" w14:paraId="59BD8789" w14:textId="77777777">
      <w:trPr>
        <w:trHeight w:hRule="exact" w:val="1080"/>
      </w:trPr>
      <w:tc>
        <w:tcPr>
          <w:tcW w:w="3164" w:type="dxa"/>
        </w:tcPr>
        <w:p w14:paraId="144F3253" w14:textId="77777777" w:rsidR="00545B6C" w:rsidRDefault="00545B6C">
          <w:pPr>
            <w:spacing w:before="300"/>
          </w:pPr>
          <w:r>
            <w:object w:dxaOrig="1130" w:dyaOrig="540" w14:anchorId="65FE500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6.1pt;height:26.8pt" fillcolor="window">
                <v:imagedata r:id="rId1" o:title=""/>
              </v:shape>
              <o:OLEObject Type="Embed" ProgID="Word.Picture.8" ShapeID="_x0000_i1025" DrawAspect="Content" ObjectID="_1789824130" r:id="rId2"/>
            </w:object>
          </w:r>
        </w:p>
      </w:tc>
      <w:tc>
        <w:tcPr>
          <w:tcW w:w="3164" w:type="dxa"/>
        </w:tcPr>
        <w:p w14:paraId="3D4A5A84" w14:textId="77777777" w:rsidR="00545B6C" w:rsidRDefault="00545B6C">
          <w:pPr>
            <w:pStyle w:val="Intestazione3"/>
          </w:pPr>
        </w:p>
        <w:p w14:paraId="687F54EA" w14:textId="77777777" w:rsidR="00545B6C" w:rsidRDefault="00545B6C">
          <w:pPr>
            <w:pStyle w:val="Intestazione2"/>
          </w:pPr>
        </w:p>
        <w:p w14:paraId="77E9827A" w14:textId="77777777" w:rsidR="00545B6C" w:rsidRDefault="00545B6C">
          <w:pPr>
            <w:pStyle w:val="Intestazione1"/>
          </w:pPr>
        </w:p>
      </w:tc>
      <w:tc>
        <w:tcPr>
          <w:tcW w:w="3164" w:type="dxa"/>
        </w:tcPr>
        <w:p w14:paraId="543F6A9F" w14:textId="77777777" w:rsidR="00545B6C" w:rsidRDefault="00545B6C">
          <w:pPr>
            <w:pStyle w:val="Intestazione3"/>
          </w:pPr>
        </w:p>
        <w:p w14:paraId="1FEA299C" w14:textId="77777777" w:rsidR="00545B6C" w:rsidRDefault="00545B6C">
          <w:pPr>
            <w:pStyle w:val="Intestazione2"/>
          </w:pPr>
        </w:p>
        <w:p w14:paraId="754B02F6" w14:textId="77777777" w:rsidR="00545B6C" w:rsidRDefault="00545B6C">
          <w:pPr>
            <w:pStyle w:val="Intestazione1"/>
          </w:pPr>
          <w:r>
            <w:t>Sistemi Informatici</w:t>
          </w:r>
        </w:p>
      </w:tc>
    </w:tr>
  </w:tbl>
  <w:p w14:paraId="57056976" w14:textId="77777777" w:rsidR="00545B6C" w:rsidRDefault="00545B6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93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15"/>
      <w:gridCol w:w="3557"/>
      <w:gridCol w:w="3321"/>
    </w:tblGrid>
    <w:tr w:rsidR="00545B6C" w14:paraId="08FF9B25" w14:textId="77777777" w:rsidTr="00067437">
      <w:trPr>
        <w:trHeight w:hRule="exact" w:val="1452"/>
      </w:trPr>
      <w:tc>
        <w:tcPr>
          <w:tcW w:w="2915" w:type="dxa"/>
          <w:vAlign w:val="center"/>
        </w:tcPr>
        <w:p w14:paraId="271C9FF4" w14:textId="77777777" w:rsidR="00545B6C" w:rsidRDefault="00545B6C" w:rsidP="00C34800">
          <w:pPr>
            <w:pStyle w:val="Intestazione2"/>
            <w:jc w:val="both"/>
          </w:pPr>
          <w:r>
            <w:rPr>
              <w:rFonts w:ascii="Arial" w:hAnsi="Arial" w:cs="Arial"/>
              <w:noProof/>
              <w:color w:val="003280"/>
              <w:sz w:val="23"/>
              <w:szCs w:val="23"/>
            </w:rPr>
            <w:drawing>
              <wp:inline distT="0" distB="0" distL="0" distR="0" wp14:anchorId="68506F22" wp14:editId="70C468B4">
                <wp:extent cx="1598295" cy="882650"/>
                <wp:effectExtent l="0" t="0" r="0" b="0"/>
                <wp:docPr id="2" name="Immagine 2" descr="C:\Users\ae18220\Desktop\CartaIntestata\LoghiNuovi_2015_01_01\2iN_Logo 2i Rete G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e18220\Desktop\CartaIntestata\LoghiNuovi_2015_01_01\2iN_Logo 2i Rete G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8295" cy="88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57" w:type="dxa"/>
        </w:tcPr>
        <w:p w14:paraId="10311222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</w:p>
        <w:p w14:paraId="4591688F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 w:rsidRPr="004E35DB">
            <w:rPr>
              <w:rFonts w:ascii="Verdana" w:hAnsi="Verdana" w:cs="Arial"/>
              <w:b/>
              <w:sz w:val="24"/>
              <w:szCs w:val="24"/>
            </w:rPr>
            <w:t xml:space="preserve">COMUNE DI </w:t>
          </w:r>
        </w:p>
        <w:p w14:paraId="7665175A" w14:textId="6692D451" w:rsidR="00CC556F" w:rsidRDefault="002944AF" w:rsidP="00E40C64">
          <w:pPr>
            <w:pStyle w:val="Intestazione1"/>
            <w:jc w:val="center"/>
            <w:rPr>
              <w:rFonts w:ascii="Verdana" w:hAnsi="Verdana" w:cs="Arial"/>
              <w:sz w:val="24"/>
              <w:szCs w:val="24"/>
            </w:rPr>
          </w:pPr>
          <w:r>
            <w:rPr>
              <w:rFonts w:ascii="Verdana" w:hAnsi="Verdana" w:cs="Arial"/>
              <w:sz w:val="24"/>
              <w:szCs w:val="24"/>
            </w:rPr>
            <w:fldChar w:fldCharType="begin"/>
          </w:r>
          <w:r>
            <w:rPr>
              <w:rFonts w:ascii="Verdana" w:hAnsi="Verdana" w:cs="Arial"/>
              <w:sz w:val="24"/>
              <w:szCs w:val="24"/>
            </w:rPr>
            <w:instrText xml:space="preserve"> MERGEFIELD COMUNE </w:instrText>
          </w:r>
          <w:r w:rsidR="003A23D5">
            <w:rPr>
              <w:rFonts w:ascii="Verdana" w:hAnsi="Verdana" w:cs="Arial"/>
              <w:sz w:val="24"/>
              <w:szCs w:val="24"/>
            </w:rPr>
            <w:fldChar w:fldCharType="separate"/>
          </w:r>
          <w:r w:rsidR="003A23D5" w:rsidRPr="00834C63">
            <w:rPr>
              <w:rFonts w:ascii="Verdana" w:hAnsi="Verdana" w:cs="Arial"/>
              <w:noProof/>
              <w:sz w:val="24"/>
              <w:szCs w:val="24"/>
            </w:rPr>
            <w:t>BUSALLA</w:t>
          </w:r>
          <w:r>
            <w:rPr>
              <w:rFonts w:ascii="Verdana" w:hAnsi="Verdana" w:cs="Arial"/>
              <w:sz w:val="24"/>
              <w:szCs w:val="24"/>
            </w:rPr>
            <w:fldChar w:fldCharType="end"/>
          </w:r>
        </w:p>
        <w:p w14:paraId="1F3DDCFF" w14:textId="0516B183" w:rsidR="00545B6C" w:rsidRPr="00715204" w:rsidRDefault="00545B6C" w:rsidP="00E40C64">
          <w:pPr>
            <w:pStyle w:val="Intestazione1"/>
            <w:jc w:val="center"/>
            <w:rPr>
              <w:rFonts w:ascii="Verdana" w:hAnsi="Verdana" w:cs="Arial"/>
            </w:rPr>
          </w:pPr>
          <w:r>
            <w:rPr>
              <w:rFonts w:ascii="Verdana" w:hAnsi="Verdana" w:cs="Arial"/>
              <w:sz w:val="24"/>
              <w:szCs w:val="24"/>
            </w:rPr>
            <w:t xml:space="preserve"> (</w:t>
          </w:r>
          <w:r w:rsidR="002944AF">
            <w:rPr>
              <w:rFonts w:ascii="Verdana" w:hAnsi="Verdana" w:cs="Arial"/>
              <w:sz w:val="24"/>
              <w:szCs w:val="24"/>
            </w:rPr>
            <w:fldChar w:fldCharType="begin"/>
          </w:r>
          <w:r w:rsidR="002944AF">
            <w:rPr>
              <w:rFonts w:ascii="Verdana" w:hAnsi="Verdana" w:cs="Arial"/>
              <w:sz w:val="24"/>
              <w:szCs w:val="24"/>
            </w:rPr>
            <w:instrText xml:space="preserve"> MERGEFIELD Provincia </w:instrText>
          </w:r>
          <w:r w:rsidR="003A23D5">
            <w:rPr>
              <w:rFonts w:ascii="Verdana" w:hAnsi="Verdana" w:cs="Arial"/>
              <w:sz w:val="24"/>
              <w:szCs w:val="24"/>
            </w:rPr>
            <w:fldChar w:fldCharType="separate"/>
          </w:r>
          <w:r w:rsidR="003A23D5" w:rsidRPr="00834C63">
            <w:rPr>
              <w:rFonts w:ascii="Verdana" w:hAnsi="Verdana" w:cs="Arial"/>
              <w:noProof/>
              <w:sz w:val="24"/>
              <w:szCs w:val="24"/>
            </w:rPr>
            <w:t>GE</w:t>
          </w:r>
          <w:r w:rsidR="002944AF">
            <w:rPr>
              <w:rFonts w:ascii="Verdana" w:hAnsi="Verdana" w:cs="Arial"/>
              <w:sz w:val="24"/>
              <w:szCs w:val="24"/>
            </w:rPr>
            <w:fldChar w:fldCharType="end"/>
          </w:r>
          <w:r>
            <w:rPr>
              <w:rFonts w:ascii="Verdana" w:hAnsi="Verdana" w:cs="Arial"/>
              <w:sz w:val="24"/>
              <w:szCs w:val="24"/>
            </w:rPr>
            <w:t>)</w:t>
          </w:r>
        </w:p>
        <w:p w14:paraId="2353DB82" w14:textId="77777777" w:rsidR="00545B6C" w:rsidRDefault="00545B6C" w:rsidP="00C34800">
          <w:pPr>
            <w:pStyle w:val="Intestazione2"/>
            <w:jc w:val="center"/>
          </w:pPr>
        </w:p>
        <w:p w14:paraId="6318DEE5" w14:textId="77777777" w:rsidR="00545B6C" w:rsidRDefault="00545B6C" w:rsidP="00C34800">
          <w:pPr>
            <w:pStyle w:val="Intestazione2"/>
            <w:jc w:val="center"/>
          </w:pPr>
        </w:p>
      </w:tc>
      <w:tc>
        <w:tcPr>
          <w:tcW w:w="3321" w:type="dxa"/>
        </w:tcPr>
        <w:p w14:paraId="4C2BDAC5" w14:textId="77777777" w:rsidR="00545B6C" w:rsidRPr="00715204" w:rsidRDefault="00545B6C" w:rsidP="00C34800">
          <w:pPr>
            <w:pStyle w:val="Intestazione2"/>
            <w:jc w:val="center"/>
            <w:rPr>
              <w:rFonts w:ascii="Verdana" w:hAnsi="Verdana"/>
            </w:rPr>
          </w:pPr>
        </w:p>
        <w:p w14:paraId="1A4859F2" w14:textId="50EC6010" w:rsidR="00545B6C" w:rsidRPr="0003150A" w:rsidRDefault="00545B6C" w:rsidP="0003150A">
          <w:pPr>
            <w:pStyle w:val="Intestazione2"/>
            <w:jc w:val="center"/>
            <w:rPr>
              <w:rFonts w:ascii="Verdana" w:hAnsi="Verdana" w:cs="Arial"/>
              <w:b/>
            </w:rPr>
          </w:pPr>
          <w:r w:rsidRPr="00715204">
            <w:rPr>
              <w:rFonts w:ascii="Verdana" w:hAnsi="Verdana" w:cs="Arial"/>
              <w:b/>
            </w:rPr>
            <w:t>Ingegneria</w:t>
          </w:r>
        </w:p>
        <w:p w14:paraId="64AF4B1D" w14:textId="77777777" w:rsidR="00545B6C" w:rsidRDefault="00545B6C" w:rsidP="00C34800">
          <w:pPr>
            <w:pStyle w:val="Intestazione1"/>
          </w:pPr>
        </w:p>
        <w:p w14:paraId="33E18C33" w14:textId="2EA01DF2" w:rsidR="00545B6C" w:rsidRDefault="00846DB2" w:rsidP="00E04886">
          <w:pPr>
            <w:jc w:val="center"/>
          </w:pPr>
          <w:r>
            <w:rPr>
              <w:rFonts w:ascii="Verdana" w:hAnsi="Verdana" w:cs="Arial"/>
              <w:sz w:val="16"/>
              <w:szCs w:val="16"/>
            </w:rPr>
            <w:t xml:space="preserve">Milano, </w:t>
          </w:r>
          <w:proofErr w:type="gramStart"/>
          <w:r w:rsidR="003A23D5">
            <w:rPr>
              <w:rFonts w:ascii="Verdana" w:hAnsi="Verdana" w:cs="Arial"/>
              <w:sz w:val="16"/>
              <w:szCs w:val="16"/>
            </w:rPr>
            <w:t>Ottobre</w:t>
          </w:r>
          <w:proofErr w:type="gramEnd"/>
          <w:r w:rsidR="00781547">
            <w:rPr>
              <w:rFonts w:ascii="Verdana" w:hAnsi="Verdana" w:cs="Arial"/>
              <w:sz w:val="16"/>
              <w:szCs w:val="16"/>
            </w:rPr>
            <w:t xml:space="preserve"> 2024</w:t>
          </w:r>
        </w:p>
        <w:p w14:paraId="6ECC533F" w14:textId="77777777" w:rsidR="00545B6C" w:rsidRDefault="00545B6C" w:rsidP="007A18A1">
          <w:pPr>
            <w:jc w:val="center"/>
          </w:pPr>
        </w:p>
        <w:p w14:paraId="2FA2861C" w14:textId="77777777" w:rsidR="00545B6C" w:rsidRPr="004D6AB1" w:rsidRDefault="00545B6C" w:rsidP="00C34800">
          <w:pPr>
            <w:jc w:val="center"/>
          </w:pPr>
        </w:p>
      </w:tc>
    </w:tr>
    <w:tr w:rsidR="00545B6C" w14:paraId="10DC6547" w14:textId="77777777" w:rsidTr="00067437">
      <w:trPr>
        <w:cantSplit/>
        <w:trHeight w:hRule="exact" w:val="108"/>
      </w:trPr>
      <w:tc>
        <w:tcPr>
          <w:tcW w:w="9792" w:type="dxa"/>
          <w:gridSpan w:val="3"/>
        </w:tcPr>
        <w:p w14:paraId="50EF8C0B" w14:textId="77777777" w:rsidR="00545B6C" w:rsidRDefault="00545B6C">
          <w:pPr>
            <w:pStyle w:val="Disclaimer"/>
            <w:jc w:val="both"/>
            <w:rPr>
              <w:sz w:val="12"/>
            </w:rPr>
          </w:pPr>
          <w:r>
            <w:rPr>
              <w:sz w:val="12"/>
            </w:rPr>
            <w:tab/>
          </w:r>
        </w:p>
      </w:tc>
    </w:tr>
  </w:tbl>
  <w:p w14:paraId="7226221E" w14:textId="77777777" w:rsidR="00545B6C" w:rsidRDefault="00545B6C">
    <w:pPr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77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50"/>
      <w:gridCol w:w="3478"/>
      <w:gridCol w:w="3249"/>
    </w:tblGrid>
    <w:tr w:rsidR="00545B6C" w14:paraId="4661CF94" w14:textId="77777777" w:rsidTr="00480599">
      <w:trPr>
        <w:trHeight w:hRule="exact" w:val="1450"/>
      </w:trPr>
      <w:tc>
        <w:tcPr>
          <w:tcW w:w="2850" w:type="dxa"/>
          <w:vAlign w:val="center"/>
        </w:tcPr>
        <w:p w14:paraId="1FFE5CA9" w14:textId="77777777" w:rsidR="00545B6C" w:rsidRDefault="00545B6C" w:rsidP="00C34800">
          <w:pPr>
            <w:pStyle w:val="Intestazione2"/>
            <w:jc w:val="both"/>
          </w:pPr>
          <w:r>
            <w:rPr>
              <w:rFonts w:ascii="Arial" w:hAnsi="Arial" w:cs="Arial"/>
              <w:noProof/>
              <w:color w:val="003280"/>
              <w:sz w:val="23"/>
              <w:szCs w:val="23"/>
            </w:rPr>
            <w:drawing>
              <wp:inline distT="0" distB="0" distL="0" distR="0" wp14:anchorId="39F1BD2C" wp14:editId="09F31D86">
                <wp:extent cx="1598295" cy="882650"/>
                <wp:effectExtent l="0" t="0" r="0" b="0"/>
                <wp:docPr id="3" name="Immagine 3" descr="C:\Users\ae18220\Desktop\CartaIntestata\LoghiNuovi_2015_01_01\2iN_Logo 2i Rete G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e18220\Desktop\CartaIntestata\LoghiNuovi_2015_01_01\2iN_Logo 2i Rete G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8295" cy="88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78" w:type="dxa"/>
        </w:tcPr>
        <w:p w14:paraId="7C358A65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</w:p>
        <w:p w14:paraId="2D0B3E14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 w:rsidRPr="004E35DB">
            <w:rPr>
              <w:rFonts w:ascii="Verdana" w:hAnsi="Verdana" w:cs="Arial"/>
              <w:b/>
              <w:sz w:val="24"/>
              <w:szCs w:val="24"/>
            </w:rPr>
            <w:t xml:space="preserve">COMUNE DI </w:t>
          </w:r>
        </w:p>
        <w:p w14:paraId="235942A2" w14:textId="215706CA" w:rsidR="00CC556F" w:rsidRDefault="002944AF" w:rsidP="00D02B45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>
            <w:rPr>
              <w:rFonts w:ascii="Verdana" w:hAnsi="Verdana" w:cs="Arial"/>
              <w:b/>
              <w:sz w:val="24"/>
              <w:szCs w:val="24"/>
            </w:rPr>
            <w:fldChar w:fldCharType="begin"/>
          </w:r>
          <w:r>
            <w:rPr>
              <w:rFonts w:ascii="Verdana" w:hAnsi="Verdana" w:cs="Arial"/>
              <w:b/>
              <w:sz w:val="24"/>
              <w:szCs w:val="24"/>
            </w:rPr>
            <w:instrText xml:space="preserve"> MERGEFIELD COMUNE </w:instrText>
          </w:r>
          <w:r w:rsidR="003A23D5">
            <w:rPr>
              <w:rFonts w:ascii="Verdana" w:hAnsi="Verdana" w:cs="Arial"/>
              <w:b/>
              <w:sz w:val="24"/>
              <w:szCs w:val="24"/>
            </w:rPr>
            <w:fldChar w:fldCharType="separate"/>
          </w:r>
          <w:r w:rsidR="003A23D5" w:rsidRPr="00834C63">
            <w:rPr>
              <w:rFonts w:ascii="Verdana" w:hAnsi="Verdana" w:cs="Arial"/>
              <w:b/>
              <w:noProof/>
              <w:sz w:val="24"/>
              <w:szCs w:val="24"/>
            </w:rPr>
            <w:t>BUSALLA</w:t>
          </w:r>
          <w:r>
            <w:rPr>
              <w:rFonts w:ascii="Verdana" w:hAnsi="Verdana" w:cs="Arial"/>
              <w:b/>
              <w:sz w:val="24"/>
              <w:szCs w:val="24"/>
            </w:rPr>
            <w:fldChar w:fldCharType="end"/>
          </w:r>
        </w:p>
        <w:p w14:paraId="325E11A0" w14:textId="6AA16D66" w:rsidR="00545B6C" w:rsidRDefault="00545B6C" w:rsidP="00D02B45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>
            <w:rPr>
              <w:rFonts w:ascii="Verdana" w:hAnsi="Verdana" w:cs="Arial"/>
              <w:b/>
              <w:sz w:val="24"/>
              <w:szCs w:val="24"/>
            </w:rPr>
            <w:t xml:space="preserve"> (</w:t>
          </w:r>
          <w:r w:rsidR="002944AF">
            <w:rPr>
              <w:rFonts w:ascii="Verdana" w:hAnsi="Verdana" w:cs="Arial"/>
              <w:b/>
              <w:sz w:val="24"/>
              <w:szCs w:val="24"/>
            </w:rPr>
            <w:fldChar w:fldCharType="begin"/>
          </w:r>
          <w:r w:rsidR="002944AF">
            <w:rPr>
              <w:rFonts w:ascii="Verdana" w:hAnsi="Verdana" w:cs="Arial"/>
              <w:b/>
              <w:sz w:val="24"/>
              <w:szCs w:val="24"/>
            </w:rPr>
            <w:instrText xml:space="preserve"> MERGEFIELD Provincia </w:instrText>
          </w:r>
          <w:r w:rsidR="003A23D5">
            <w:rPr>
              <w:rFonts w:ascii="Verdana" w:hAnsi="Verdana" w:cs="Arial"/>
              <w:b/>
              <w:sz w:val="24"/>
              <w:szCs w:val="24"/>
            </w:rPr>
            <w:fldChar w:fldCharType="separate"/>
          </w:r>
          <w:r w:rsidR="003A23D5" w:rsidRPr="00834C63">
            <w:rPr>
              <w:rFonts w:ascii="Verdana" w:hAnsi="Verdana" w:cs="Arial"/>
              <w:b/>
              <w:noProof/>
              <w:sz w:val="24"/>
              <w:szCs w:val="24"/>
            </w:rPr>
            <w:t>GE</w:t>
          </w:r>
          <w:r w:rsidR="002944AF">
            <w:rPr>
              <w:rFonts w:ascii="Verdana" w:hAnsi="Verdana" w:cs="Arial"/>
              <w:b/>
              <w:sz w:val="24"/>
              <w:szCs w:val="24"/>
            </w:rPr>
            <w:fldChar w:fldCharType="end"/>
          </w:r>
          <w:r>
            <w:rPr>
              <w:rFonts w:ascii="Verdana" w:hAnsi="Verdana" w:cs="Arial"/>
              <w:b/>
              <w:sz w:val="24"/>
              <w:szCs w:val="24"/>
            </w:rPr>
            <w:t>)</w:t>
          </w:r>
        </w:p>
        <w:p w14:paraId="5DD6F99F" w14:textId="77777777" w:rsidR="00545B6C" w:rsidRDefault="00545B6C" w:rsidP="00C34800">
          <w:pPr>
            <w:pStyle w:val="Intestazione2"/>
            <w:jc w:val="center"/>
          </w:pPr>
        </w:p>
        <w:p w14:paraId="1B332214" w14:textId="77777777" w:rsidR="00545B6C" w:rsidRDefault="00545B6C" w:rsidP="00C34800">
          <w:pPr>
            <w:pStyle w:val="Intestazione2"/>
            <w:jc w:val="center"/>
          </w:pPr>
        </w:p>
        <w:p w14:paraId="13AF2087" w14:textId="77777777" w:rsidR="00545B6C" w:rsidRDefault="00545B6C" w:rsidP="00C34800">
          <w:pPr>
            <w:pStyle w:val="Intestazione2"/>
            <w:jc w:val="center"/>
          </w:pPr>
        </w:p>
      </w:tc>
      <w:tc>
        <w:tcPr>
          <w:tcW w:w="3247" w:type="dxa"/>
        </w:tcPr>
        <w:p w14:paraId="407F848E" w14:textId="77777777" w:rsidR="00545B6C" w:rsidRPr="00715204" w:rsidRDefault="00545B6C" w:rsidP="00C34800">
          <w:pPr>
            <w:pStyle w:val="Intestazione2"/>
            <w:jc w:val="center"/>
            <w:rPr>
              <w:rFonts w:ascii="Verdana" w:hAnsi="Verdana"/>
            </w:rPr>
          </w:pPr>
        </w:p>
        <w:p w14:paraId="49D9A0D7" w14:textId="23AC4CCF" w:rsidR="00545B6C" w:rsidRPr="0003150A" w:rsidRDefault="00545B6C" w:rsidP="0003150A">
          <w:pPr>
            <w:pStyle w:val="Intestazione2"/>
            <w:jc w:val="center"/>
            <w:rPr>
              <w:rFonts w:ascii="Verdana" w:hAnsi="Verdana" w:cs="Arial"/>
              <w:b/>
            </w:rPr>
          </w:pPr>
          <w:r w:rsidRPr="00715204">
            <w:rPr>
              <w:rFonts w:ascii="Verdana" w:hAnsi="Verdana" w:cs="Arial"/>
              <w:b/>
            </w:rPr>
            <w:t>Ingegneria</w:t>
          </w:r>
        </w:p>
        <w:p w14:paraId="3CFC413B" w14:textId="77777777" w:rsidR="00545B6C" w:rsidRDefault="00545B6C" w:rsidP="00715204">
          <w:pPr>
            <w:pStyle w:val="Intestazione1"/>
          </w:pPr>
        </w:p>
        <w:p w14:paraId="345F4834" w14:textId="4046175F" w:rsidR="00545B6C" w:rsidRPr="00A17F55" w:rsidRDefault="00545B6C" w:rsidP="00A17F55">
          <w:pPr>
            <w:jc w:val="center"/>
            <w:rPr>
              <w:rFonts w:ascii="Verdana" w:hAnsi="Verdana" w:cs="Arial"/>
              <w:sz w:val="16"/>
              <w:szCs w:val="16"/>
            </w:rPr>
          </w:pPr>
          <w:r>
            <w:rPr>
              <w:rFonts w:ascii="Verdana" w:hAnsi="Verdana" w:cs="Arial"/>
              <w:sz w:val="16"/>
              <w:szCs w:val="16"/>
            </w:rPr>
            <w:t xml:space="preserve">Milano, </w:t>
          </w:r>
          <w:proofErr w:type="gramStart"/>
          <w:r w:rsidR="003A23D5">
            <w:rPr>
              <w:rFonts w:ascii="Verdana" w:hAnsi="Verdana" w:cs="Arial"/>
              <w:sz w:val="16"/>
              <w:szCs w:val="16"/>
            </w:rPr>
            <w:t>Ottobre</w:t>
          </w:r>
          <w:proofErr w:type="gramEnd"/>
          <w:r>
            <w:rPr>
              <w:rFonts w:ascii="Verdana" w:hAnsi="Verdana" w:cs="Arial"/>
              <w:sz w:val="16"/>
              <w:szCs w:val="16"/>
            </w:rPr>
            <w:t xml:space="preserve"> 20</w:t>
          </w:r>
          <w:r w:rsidR="00C60425">
            <w:rPr>
              <w:rFonts w:ascii="Verdana" w:hAnsi="Verdana" w:cs="Arial"/>
              <w:sz w:val="16"/>
              <w:szCs w:val="16"/>
            </w:rPr>
            <w:t>2</w:t>
          </w:r>
          <w:r w:rsidR="00781547">
            <w:rPr>
              <w:rFonts w:ascii="Verdana" w:hAnsi="Verdana" w:cs="Arial"/>
              <w:sz w:val="16"/>
              <w:szCs w:val="16"/>
            </w:rPr>
            <w:t>4</w:t>
          </w:r>
        </w:p>
      </w:tc>
    </w:tr>
    <w:tr w:rsidR="00545B6C" w14:paraId="11BD128C" w14:textId="77777777" w:rsidTr="00480599">
      <w:trPr>
        <w:cantSplit/>
        <w:trHeight w:hRule="exact" w:val="483"/>
      </w:trPr>
      <w:tc>
        <w:tcPr>
          <w:tcW w:w="9577" w:type="dxa"/>
          <w:gridSpan w:val="3"/>
        </w:tcPr>
        <w:p w14:paraId="31652EB1" w14:textId="77777777" w:rsidR="00545B6C" w:rsidRDefault="00545B6C">
          <w:pPr>
            <w:pStyle w:val="Disclaimer"/>
          </w:pPr>
        </w:p>
      </w:tc>
    </w:tr>
  </w:tbl>
  <w:p w14:paraId="1D7D3AF6" w14:textId="77777777" w:rsidR="00545B6C" w:rsidRDefault="00545B6C">
    <w:pPr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77028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C22268B"/>
    <w:multiLevelType w:val="hybridMultilevel"/>
    <w:tmpl w:val="C0088A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D41D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17164E0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652DF1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1017F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13DEB"/>
    <w:multiLevelType w:val="hybridMultilevel"/>
    <w:tmpl w:val="5E58DBB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E5ADE"/>
    <w:multiLevelType w:val="singleLevel"/>
    <w:tmpl w:val="52B2CD86"/>
    <w:lvl w:ilvl="0">
      <w:start w:val="1"/>
      <w:numFmt w:val="decimal"/>
      <w:pStyle w:val="Bibliografia"/>
      <w:lvlText w:val="[%1]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8" w15:restartNumberingAfterBreak="0">
    <w:nsid w:val="264E2E4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292B0C34"/>
    <w:multiLevelType w:val="hybridMultilevel"/>
    <w:tmpl w:val="BE4ABAF4"/>
    <w:lvl w:ilvl="0" w:tplc="13D883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17392"/>
    <w:multiLevelType w:val="hybridMultilevel"/>
    <w:tmpl w:val="8CE6C148"/>
    <w:lvl w:ilvl="0" w:tplc="0410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1" w15:restartNumberingAfterBreak="0">
    <w:nsid w:val="2E3E31D9"/>
    <w:multiLevelType w:val="hybridMultilevel"/>
    <w:tmpl w:val="0EEE0CE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A4C3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08352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3A3307A6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3E3E13D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3EA917DF"/>
    <w:multiLevelType w:val="hybridMultilevel"/>
    <w:tmpl w:val="0A3CEDF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216CA7"/>
    <w:multiLevelType w:val="hybridMultilevel"/>
    <w:tmpl w:val="0EF06004"/>
    <w:lvl w:ilvl="0" w:tplc="72000B2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E6221"/>
    <w:multiLevelType w:val="hybridMultilevel"/>
    <w:tmpl w:val="7BE693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06273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DFD2FD9"/>
    <w:multiLevelType w:val="hybridMultilevel"/>
    <w:tmpl w:val="728866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176AB"/>
    <w:multiLevelType w:val="hybridMultilevel"/>
    <w:tmpl w:val="9FF61D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F0C5F"/>
    <w:multiLevelType w:val="hybridMultilevel"/>
    <w:tmpl w:val="AF8E580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77544D"/>
    <w:multiLevelType w:val="hybridMultilevel"/>
    <w:tmpl w:val="02722A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11C19"/>
    <w:multiLevelType w:val="hybridMultilevel"/>
    <w:tmpl w:val="1584D55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07234"/>
    <w:multiLevelType w:val="hybridMultilevel"/>
    <w:tmpl w:val="FC7236C6"/>
    <w:lvl w:ilvl="0" w:tplc="0410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6" w15:restartNumberingAfterBreak="0">
    <w:nsid w:val="57273510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5ACA3799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18F1"/>
    <w:multiLevelType w:val="hybridMultilevel"/>
    <w:tmpl w:val="CA1C533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65211C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6456113F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 w15:restartNumberingAfterBreak="0">
    <w:nsid w:val="68E84F31"/>
    <w:multiLevelType w:val="singleLevel"/>
    <w:tmpl w:val="A6EE8ECA"/>
    <w:lvl w:ilvl="0">
      <w:start w:val="1"/>
      <w:numFmt w:val="bullet"/>
      <w:pStyle w:val="Elencopunt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9F06DC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3" w15:restartNumberingAfterBreak="0">
    <w:nsid w:val="6B667F3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4" w15:restartNumberingAfterBreak="0">
    <w:nsid w:val="6DCA2926"/>
    <w:multiLevelType w:val="hybridMultilevel"/>
    <w:tmpl w:val="A9AA7544"/>
    <w:lvl w:ilvl="0" w:tplc="0410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6EFC1202"/>
    <w:multiLevelType w:val="multilevel"/>
    <w:tmpl w:val="8320F3B2"/>
    <w:lvl w:ilvl="0">
      <w:start w:val="1"/>
      <w:numFmt w:val="decimal"/>
      <w:pStyle w:val="Titolo1"/>
      <w:lvlText w:val="%1"/>
      <w:lvlJc w:val="left"/>
      <w:pPr>
        <w:tabs>
          <w:tab w:val="num" w:pos="1141"/>
        </w:tabs>
        <w:ind w:left="1141" w:hanging="432"/>
      </w:pPr>
    </w:lvl>
    <w:lvl w:ilvl="1">
      <w:start w:val="1"/>
      <w:numFmt w:val="decimal"/>
      <w:pStyle w:val="Titolo2"/>
      <w:lvlText w:val="%1.%2"/>
      <w:lvlJc w:val="left"/>
      <w:pPr>
        <w:tabs>
          <w:tab w:val="num" w:pos="1285"/>
        </w:tabs>
        <w:ind w:left="1285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1573"/>
        </w:tabs>
        <w:ind w:left="1573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717"/>
        </w:tabs>
        <w:ind w:left="1717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861"/>
        </w:tabs>
        <w:ind w:left="1861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2005"/>
        </w:tabs>
        <w:ind w:left="2005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2149"/>
        </w:tabs>
        <w:ind w:left="2149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2293"/>
        </w:tabs>
        <w:ind w:left="2293" w:hanging="1584"/>
      </w:pPr>
    </w:lvl>
  </w:abstractNum>
  <w:abstractNum w:abstractNumId="36" w15:restartNumberingAfterBreak="0">
    <w:nsid w:val="71CE453C"/>
    <w:multiLevelType w:val="hybridMultilevel"/>
    <w:tmpl w:val="BA9A3B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ADC0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9722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8" w15:restartNumberingAfterBreak="0">
    <w:nsid w:val="752D0241"/>
    <w:multiLevelType w:val="hybridMultilevel"/>
    <w:tmpl w:val="65EA416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4B02C0"/>
    <w:multiLevelType w:val="hybridMultilevel"/>
    <w:tmpl w:val="60306EA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219704288">
    <w:abstractNumId w:val="31"/>
  </w:num>
  <w:num w:numId="2" w16cid:durableId="1280334212">
    <w:abstractNumId w:val="7"/>
  </w:num>
  <w:num w:numId="3" w16cid:durableId="872957576">
    <w:abstractNumId w:val="30"/>
  </w:num>
  <w:num w:numId="4" w16cid:durableId="1536771076">
    <w:abstractNumId w:val="36"/>
  </w:num>
  <w:num w:numId="5" w16cid:durableId="580145246">
    <w:abstractNumId w:val="9"/>
  </w:num>
  <w:num w:numId="6" w16cid:durableId="649019200">
    <w:abstractNumId w:val="34"/>
  </w:num>
  <w:num w:numId="7" w16cid:durableId="948782048">
    <w:abstractNumId w:val="16"/>
  </w:num>
  <w:num w:numId="8" w16cid:durableId="730543482">
    <w:abstractNumId w:val="6"/>
  </w:num>
  <w:num w:numId="9" w16cid:durableId="1120996531">
    <w:abstractNumId w:val="28"/>
  </w:num>
  <w:num w:numId="10" w16cid:durableId="355889254">
    <w:abstractNumId w:val="39"/>
  </w:num>
  <w:num w:numId="11" w16cid:durableId="1071391540">
    <w:abstractNumId w:val="11"/>
  </w:num>
  <w:num w:numId="12" w16cid:durableId="1675961675">
    <w:abstractNumId w:val="38"/>
  </w:num>
  <w:num w:numId="13" w16cid:durableId="922295192">
    <w:abstractNumId w:val="24"/>
  </w:num>
  <w:num w:numId="14" w16cid:durableId="1793014949">
    <w:abstractNumId w:val="23"/>
  </w:num>
  <w:num w:numId="15" w16cid:durableId="806707532">
    <w:abstractNumId w:val="1"/>
  </w:num>
  <w:num w:numId="16" w16cid:durableId="1568148796">
    <w:abstractNumId w:val="22"/>
  </w:num>
  <w:num w:numId="17" w16cid:durableId="1835955278">
    <w:abstractNumId w:val="8"/>
  </w:num>
  <w:num w:numId="18" w16cid:durableId="2112317502">
    <w:abstractNumId w:val="33"/>
  </w:num>
  <w:num w:numId="19" w16cid:durableId="1819227178">
    <w:abstractNumId w:val="26"/>
  </w:num>
  <w:num w:numId="20" w16cid:durableId="499391919">
    <w:abstractNumId w:val="25"/>
  </w:num>
  <w:num w:numId="21" w16cid:durableId="1823083192">
    <w:abstractNumId w:val="10"/>
  </w:num>
  <w:num w:numId="22" w16cid:durableId="88044293">
    <w:abstractNumId w:val="20"/>
  </w:num>
  <w:num w:numId="23" w16cid:durableId="73820748">
    <w:abstractNumId w:val="37"/>
  </w:num>
  <w:num w:numId="24" w16cid:durableId="1355765474">
    <w:abstractNumId w:val="2"/>
  </w:num>
  <w:num w:numId="25" w16cid:durableId="1527253143">
    <w:abstractNumId w:val="13"/>
  </w:num>
  <w:num w:numId="26" w16cid:durableId="728571411">
    <w:abstractNumId w:val="0"/>
  </w:num>
  <w:num w:numId="27" w16cid:durableId="1334651375">
    <w:abstractNumId w:val="32"/>
  </w:num>
  <w:num w:numId="28" w16cid:durableId="851408983">
    <w:abstractNumId w:val="14"/>
  </w:num>
  <w:num w:numId="29" w16cid:durableId="143354980">
    <w:abstractNumId w:val="17"/>
  </w:num>
  <w:num w:numId="30" w16cid:durableId="1701278434">
    <w:abstractNumId w:val="15"/>
  </w:num>
  <w:num w:numId="31" w16cid:durableId="1928490753">
    <w:abstractNumId w:val="29"/>
  </w:num>
  <w:num w:numId="32" w16cid:durableId="665473747">
    <w:abstractNumId w:val="27"/>
  </w:num>
  <w:num w:numId="33" w16cid:durableId="1655790242">
    <w:abstractNumId w:val="5"/>
  </w:num>
  <w:num w:numId="34" w16cid:durableId="277177789">
    <w:abstractNumId w:val="4"/>
  </w:num>
  <w:num w:numId="35" w16cid:durableId="1943949090">
    <w:abstractNumId w:val="19"/>
  </w:num>
  <w:num w:numId="36" w16cid:durableId="1710447811">
    <w:abstractNumId w:val="35"/>
  </w:num>
  <w:num w:numId="37" w16cid:durableId="480197027">
    <w:abstractNumId w:val="3"/>
  </w:num>
  <w:num w:numId="38" w16cid:durableId="1306932741">
    <w:abstractNumId w:val="35"/>
  </w:num>
  <w:num w:numId="39" w16cid:durableId="759184815">
    <w:abstractNumId w:val="35"/>
  </w:num>
  <w:num w:numId="40" w16cid:durableId="237330628">
    <w:abstractNumId w:val="35"/>
  </w:num>
  <w:num w:numId="41" w16cid:durableId="601575592">
    <w:abstractNumId w:val="12"/>
  </w:num>
  <w:num w:numId="42" w16cid:durableId="1517234298">
    <w:abstractNumId w:val="35"/>
  </w:num>
  <w:num w:numId="43" w16cid:durableId="523785394">
    <w:abstractNumId w:val="35"/>
  </w:num>
  <w:num w:numId="44" w16cid:durableId="1573198124">
    <w:abstractNumId w:val="35"/>
  </w:num>
  <w:num w:numId="45" w16cid:durableId="629484473">
    <w:abstractNumId w:val="35"/>
  </w:num>
  <w:num w:numId="46" w16cid:durableId="1414889290">
    <w:abstractNumId w:val="35"/>
  </w:num>
  <w:num w:numId="47" w16cid:durableId="192698377">
    <w:abstractNumId w:val="18"/>
  </w:num>
  <w:num w:numId="48" w16cid:durableId="1861697090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1A1"/>
    <w:rsid w:val="0000167B"/>
    <w:rsid w:val="00001DAE"/>
    <w:rsid w:val="000034A5"/>
    <w:rsid w:val="000046C9"/>
    <w:rsid w:val="00006B80"/>
    <w:rsid w:val="000073FC"/>
    <w:rsid w:val="000125EE"/>
    <w:rsid w:val="00012669"/>
    <w:rsid w:val="000141F2"/>
    <w:rsid w:val="00014323"/>
    <w:rsid w:val="0001653A"/>
    <w:rsid w:val="0001795A"/>
    <w:rsid w:val="00020564"/>
    <w:rsid w:val="00021578"/>
    <w:rsid w:val="0002180A"/>
    <w:rsid w:val="0002658F"/>
    <w:rsid w:val="0003150A"/>
    <w:rsid w:val="0003378B"/>
    <w:rsid w:val="0003532C"/>
    <w:rsid w:val="000406D6"/>
    <w:rsid w:val="000409DB"/>
    <w:rsid w:val="00042740"/>
    <w:rsid w:val="00042742"/>
    <w:rsid w:val="00042E75"/>
    <w:rsid w:val="00043D02"/>
    <w:rsid w:val="00053F94"/>
    <w:rsid w:val="00054070"/>
    <w:rsid w:val="00054E28"/>
    <w:rsid w:val="00055BFF"/>
    <w:rsid w:val="00055FE7"/>
    <w:rsid w:val="0005795E"/>
    <w:rsid w:val="00061563"/>
    <w:rsid w:val="00062312"/>
    <w:rsid w:val="00062B60"/>
    <w:rsid w:val="00063878"/>
    <w:rsid w:val="0006408C"/>
    <w:rsid w:val="000668FB"/>
    <w:rsid w:val="00066A58"/>
    <w:rsid w:val="00067437"/>
    <w:rsid w:val="000713DA"/>
    <w:rsid w:val="0007538B"/>
    <w:rsid w:val="0007579B"/>
    <w:rsid w:val="00076874"/>
    <w:rsid w:val="00077AA1"/>
    <w:rsid w:val="00077CA6"/>
    <w:rsid w:val="00081449"/>
    <w:rsid w:val="00081964"/>
    <w:rsid w:val="00081B12"/>
    <w:rsid w:val="0008314C"/>
    <w:rsid w:val="00084562"/>
    <w:rsid w:val="00084A8E"/>
    <w:rsid w:val="00084C82"/>
    <w:rsid w:val="00085F07"/>
    <w:rsid w:val="00092BD9"/>
    <w:rsid w:val="00093914"/>
    <w:rsid w:val="00093CF3"/>
    <w:rsid w:val="00093FCF"/>
    <w:rsid w:val="00094209"/>
    <w:rsid w:val="00095B10"/>
    <w:rsid w:val="0009792D"/>
    <w:rsid w:val="000A0521"/>
    <w:rsid w:val="000A1356"/>
    <w:rsid w:val="000A157E"/>
    <w:rsid w:val="000A20B4"/>
    <w:rsid w:val="000A6B50"/>
    <w:rsid w:val="000B0894"/>
    <w:rsid w:val="000B09A0"/>
    <w:rsid w:val="000B1AEA"/>
    <w:rsid w:val="000B1B96"/>
    <w:rsid w:val="000B541C"/>
    <w:rsid w:val="000B5778"/>
    <w:rsid w:val="000B5B8A"/>
    <w:rsid w:val="000C0592"/>
    <w:rsid w:val="000C0A53"/>
    <w:rsid w:val="000C1946"/>
    <w:rsid w:val="000C2BF3"/>
    <w:rsid w:val="000C3D00"/>
    <w:rsid w:val="000C475C"/>
    <w:rsid w:val="000C5E66"/>
    <w:rsid w:val="000C70ED"/>
    <w:rsid w:val="000D0786"/>
    <w:rsid w:val="000D4158"/>
    <w:rsid w:val="000D49E4"/>
    <w:rsid w:val="000D74F3"/>
    <w:rsid w:val="000E0AA4"/>
    <w:rsid w:val="000E1539"/>
    <w:rsid w:val="000E2232"/>
    <w:rsid w:val="000E5366"/>
    <w:rsid w:val="000E797B"/>
    <w:rsid w:val="000F08EC"/>
    <w:rsid w:val="000F2091"/>
    <w:rsid w:val="000F4A65"/>
    <w:rsid w:val="000F5EB1"/>
    <w:rsid w:val="000F785D"/>
    <w:rsid w:val="000F79CB"/>
    <w:rsid w:val="000F7D06"/>
    <w:rsid w:val="00100BA6"/>
    <w:rsid w:val="001059C7"/>
    <w:rsid w:val="00107982"/>
    <w:rsid w:val="00112EE1"/>
    <w:rsid w:val="00114E8A"/>
    <w:rsid w:val="001207A0"/>
    <w:rsid w:val="001209D3"/>
    <w:rsid w:val="001222D6"/>
    <w:rsid w:val="00127FD6"/>
    <w:rsid w:val="00130C0E"/>
    <w:rsid w:val="00134F4E"/>
    <w:rsid w:val="00135095"/>
    <w:rsid w:val="00135260"/>
    <w:rsid w:val="00135313"/>
    <w:rsid w:val="0013649B"/>
    <w:rsid w:val="00137D5F"/>
    <w:rsid w:val="00140341"/>
    <w:rsid w:val="0014155C"/>
    <w:rsid w:val="00151535"/>
    <w:rsid w:val="00153DA5"/>
    <w:rsid w:val="00154DFF"/>
    <w:rsid w:val="001558C0"/>
    <w:rsid w:val="00155C54"/>
    <w:rsid w:val="001579EE"/>
    <w:rsid w:val="00160E7C"/>
    <w:rsid w:val="00162239"/>
    <w:rsid w:val="001645D2"/>
    <w:rsid w:val="00164677"/>
    <w:rsid w:val="001662C4"/>
    <w:rsid w:val="001675FF"/>
    <w:rsid w:val="00172807"/>
    <w:rsid w:val="001731D7"/>
    <w:rsid w:val="001745B4"/>
    <w:rsid w:val="0017482E"/>
    <w:rsid w:val="00174E5F"/>
    <w:rsid w:val="00176039"/>
    <w:rsid w:val="001844BF"/>
    <w:rsid w:val="001846D2"/>
    <w:rsid w:val="00192564"/>
    <w:rsid w:val="00193B3C"/>
    <w:rsid w:val="00197863"/>
    <w:rsid w:val="001A0061"/>
    <w:rsid w:val="001A0917"/>
    <w:rsid w:val="001A1386"/>
    <w:rsid w:val="001A176B"/>
    <w:rsid w:val="001A48F5"/>
    <w:rsid w:val="001A4BCB"/>
    <w:rsid w:val="001A5383"/>
    <w:rsid w:val="001A5E00"/>
    <w:rsid w:val="001B0AD0"/>
    <w:rsid w:val="001B2D17"/>
    <w:rsid w:val="001B4911"/>
    <w:rsid w:val="001B5893"/>
    <w:rsid w:val="001B6AB4"/>
    <w:rsid w:val="001B7411"/>
    <w:rsid w:val="001C2DB4"/>
    <w:rsid w:val="001C53A5"/>
    <w:rsid w:val="001C7F9B"/>
    <w:rsid w:val="001D1537"/>
    <w:rsid w:val="001D2789"/>
    <w:rsid w:val="001D2CFF"/>
    <w:rsid w:val="001D5C4E"/>
    <w:rsid w:val="001E0499"/>
    <w:rsid w:val="001E1B65"/>
    <w:rsid w:val="001E43F1"/>
    <w:rsid w:val="001E497D"/>
    <w:rsid w:val="001E6029"/>
    <w:rsid w:val="001E7C01"/>
    <w:rsid w:val="001F10B8"/>
    <w:rsid w:val="001F37D6"/>
    <w:rsid w:val="001F7513"/>
    <w:rsid w:val="001F76DF"/>
    <w:rsid w:val="00200976"/>
    <w:rsid w:val="002026DC"/>
    <w:rsid w:val="00204DBB"/>
    <w:rsid w:val="002052D6"/>
    <w:rsid w:val="00206E3C"/>
    <w:rsid w:val="00214357"/>
    <w:rsid w:val="00215D3A"/>
    <w:rsid w:val="002160EC"/>
    <w:rsid w:val="0021702E"/>
    <w:rsid w:val="00222319"/>
    <w:rsid w:val="002230B1"/>
    <w:rsid w:val="00223A6A"/>
    <w:rsid w:val="00225F2D"/>
    <w:rsid w:val="00227D70"/>
    <w:rsid w:val="00230781"/>
    <w:rsid w:val="00232DF4"/>
    <w:rsid w:val="002364DA"/>
    <w:rsid w:val="00236764"/>
    <w:rsid w:val="002370D7"/>
    <w:rsid w:val="00237478"/>
    <w:rsid w:val="00240024"/>
    <w:rsid w:val="002411B1"/>
    <w:rsid w:val="00242375"/>
    <w:rsid w:val="00243ACD"/>
    <w:rsid w:val="0024429D"/>
    <w:rsid w:val="00250D60"/>
    <w:rsid w:val="00251000"/>
    <w:rsid w:val="002514A0"/>
    <w:rsid w:val="00252A71"/>
    <w:rsid w:val="00254077"/>
    <w:rsid w:val="0025425E"/>
    <w:rsid w:val="00255CFB"/>
    <w:rsid w:val="00260728"/>
    <w:rsid w:val="0026566F"/>
    <w:rsid w:val="00267867"/>
    <w:rsid w:val="002702D0"/>
    <w:rsid w:val="00270C04"/>
    <w:rsid w:val="00273B0B"/>
    <w:rsid w:val="00275661"/>
    <w:rsid w:val="00277EBB"/>
    <w:rsid w:val="0028489B"/>
    <w:rsid w:val="0028602A"/>
    <w:rsid w:val="002862C0"/>
    <w:rsid w:val="00287C75"/>
    <w:rsid w:val="00292266"/>
    <w:rsid w:val="002928F1"/>
    <w:rsid w:val="002933D8"/>
    <w:rsid w:val="00293601"/>
    <w:rsid w:val="002944AF"/>
    <w:rsid w:val="002A21A7"/>
    <w:rsid w:val="002A352F"/>
    <w:rsid w:val="002A4D31"/>
    <w:rsid w:val="002A7D89"/>
    <w:rsid w:val="002A7D8A"/>
    <w:rsid w:val="002B2CEA"/>
    <w:rsid w:val="002B35F7"/>
    <w:rsid w:val="002B3F81"/>
    <w:rsid w:val="002B4B0F"/>
    <w:rsid w:val="002B50CB"/>
    <w:rsid w:val="002B7D05"/>
    <w:rsid w:val="002C02F3"/>
    <w:rsid w:val="002C118D"/>
    <w:rsid w:val="002C2859"/>
    <w:rsid w:val="002C414A"/>
    <w:rsid w:val="002C464A"/>
    <w:rsid w:val="002C66AF"/>
    <w:rsid w:val="002C7A11"/>
    <w:rsid w:val="002D09CC"/>
    <w:rsid w:val="002D2545"/>
    <w:rsid w:val="002D3CD4"/>
    <w:rsid w:val="002D71AD"/>
    <w:rsid w:val="002E1E03"/>
    <w:rsid w:val="002E2313"/>
    <w:rsid w:val="002E41B3"/>
    <w:rsid w:val="002E4EE5"/>
    <w:rsid w:val="002E5AE0"/>
    <w:rsid w:val="002E78AA"/>
    <w:rsid w:val="002F08FD"/>
    <w:rsid w:val="002F3CE5"/>
    <w:rsid w:val="002F4DAF"/>
    <w:rsid w:val="002F7762"/>
    <w:rsid w:val="00301F94"/>
    <w:rsid w:val="003020D8"/>
    <w:rsid w:val="003035FE"/>
    <w:rsid w:val="00304916"/>
    <w:rsid w:val="00306264"/>
    <w:rsid w:val="003066FD"/>
    <w:rsid w:val="00306E4E"/>
    <w:rsid w:val="00310C5F"/>
    <w:rsid w:val="00310F36"/>
    <w:rsid w:val="00312265"/>
    <w:rsid w:val="003133A8"/>
    <w:rsid w:val="00314D18"/>
    <w:rsid w:val="00315772"/>
    <w:rsid w:val="00324D8C"/>
    <w:rsid w:val="00325B90"/>
    <w:rsid w:val="003262A2"/>
    <w:rsid w:val="00330449"/>
    <w:rsid w:val="0033166B"/>
    <w:rsid w:val="00340F36"/>
    <w:rsid w:val="003417B7"/>
    <w:rsid w:val="00342AE6"/>
    <w:rsid w:val="00345158"/>
    <w:rsid w:val="00345629"/>
    <w:rsid w:val="00345E83"/>
    <w:rsid w:val="00346D14"/>
    <w:rsid w:val="00350BDB"/>
    <w:rsid w:val="003559B6"/>
    <w:rsid w:val="00356A6B"/>
    <w:rsid w:val="00356B6C"/>
    <w:rsid w:val="00360867"/>
    <w:rsid w:val="00361C92"/>
    <w:rsid w:val="0036297E"/>
    <w:rsid w:val="00364847"/>
    <w:rsid w:val="0036696A"/>
    <w:rsid w:val="00370905"/>
    <w:rsid w:val="003717AA"/>
    <w:rsid w:val="00371B64"/>
    <w:rsid w:val="00372ED4"/>
    <w:rsid w:val="00376A73"/>
    <w:rsid w:val="003828C2"/>
    <w:rsid w:val="00383DFE"/>
    <w:rsid w:val="00385F3A"/>
    <w:rsid w:val="00386400"/>
    <w:rsid w:val="00391443"/>
    <w:rsid w:val="00391B2A"/>
    <w:rsid w:val="003946AF"/>
    <w:rsid w:val="00395DEC"/>
    <w:rsid w:val="00396CBE"/>
    <w:rsid w:val="00397458"/>
    <w:rsid w:val="003A002A"/>
    <w:rsid w:val="003A08B6"/>
    <w:rsid w:val="003A0C8C"/>
    <w:rsid w:val="003A23D5"/>
    <w:rsid w:val="003A31E1"/>
    <w:rsid w:val="003A5D1C"/>
    <w:rsid w:val="003B2EE3"/>
    <w:rsid w:val="003B3FBE"/>
    <w:rsid w:val="003B42EE"/>
    <w:rsid w:val="003B7B4B"/>
    <w:rsid w:val="003C071B"/>
    <w:rsid w:val="003C0A6B"/>
    <w:rsid w:val="003C0CC3"/>
    <w:rsid w:val="003C0CF1"/>
    <w:rsid w:val="003C3B03"/>
    <w:rsid w:val="003C709F"/>
    <w:rsid w:val="003C75AA"/>
    <w:rsid w:val="003C7CBE"/>
    <w:rsid w:val="003D1087"/>
    <w:rsid w:val="003D15F9"/>
    <w:rsid w:val="003D27DA"/>
    <w:rsid w:val="003D313A"/>
    <w:rsid w:val="003D4426"/>
    <w:rsid w:val="003D6592"/>
    <w:rsid w:val="003E0A4C"/>
    <w:rsid w:val="003E25E9"/>
    <w:rsid w:val="003E4D28"/>
    <w:rsid w:val="003E5EAC"/>
    <w:rsid w:val="003E670D"/>
    <w:rsid w:val="003E7180"/>
    <w:rsid w:val="003E7F1B"/>
    <w:rsid w:val="003F0C56"/>
    <w:rsid w:val="003F0E13"/>
    <w:rsid w:val="003F49E0"/>
    <w:rsid w:val="003F5382"/>
    <w:rsid w:val="003F6D40"/>
    <w:rsid w:val="003F7124"/>
    <w:rsid w:val="00400615"/>
    <w:rsid w:val="00400B07"/>
    <w:rsid w:val="00400D0B"/>
    <w:rsid w:val="004043F2"/>
    <w:rsid w:val="00407397"/>
    <w:rsid w:val="00407A17"/>
    <w:rsid w:val="004107E2"/>
    <w:rsid w:val="00410E1C"/>
    <w:rsid w:val="0041433B"/>
    <w:rsid w:val="00414536"/>
    <w:rsid w:val="0041488E"/>
    <w:rsid w:val="004173F3"/>
    <w:rsid w:val="004177AE"/>
    <w:rsid w:val="00417FCF"/>
    <w:rsid w:val="00420F5E"/>
    <w:rsid w:val="00421D6C"/>
    <w:rsid w:val="004252F3"/>
    <w:rsid w:val="00426E6E"/>
    <w:rsid w:val="004279A4"/>
    <w:rsid w:val="00433A5E"/>
    <w:rsid w:val="00446C09"/>
    <w:rsid w:val="004479FB"/>
    <w:rsid w:val="00452E1C"/>
    <w:rsid w:val="00453820"/>
    <w:rsid w:val="0046032B"/>
    <w:rsid w:val="00461BF9"/>
    <w:rsid w:val="00463524"/>
    <w:rsid w:val="00464560"/>
    <w:rsid w:val="00465A8B"/>
    <w:rsid w:val="0046622B"/>
    <w:rsid w:val="00466FE9"/>
    <w:rsid w:val="0046774F"/>
    <w:rsid w:val="00467D9D"/>
    <w:rsid w:val="00470F08"/>
    <w:rsid w:val="00471A1C"/>
    <w:rsid w:val="00473946"/>
    <w:rsid w:val="0047748B"/>
    <w:rsid w:val="0047796A"/>
    <w:rsid w:val="0047797D"/>
    <w:rsid w:val="00477CAD"/>
    <w:rsid w:val="00480599"/>
    <w:rsid w:val="00480C32"/>
    <w:rsid w:val="004811B3"/>
    <w:rsid w:val="004830CE"/>
    <w:rsid w:val="004848AE"/>
    <w:rsid w:val="00484CBA"/>
    <w:rsid w:val="0048538C"/>
    <w:rsid w:val="0048720C"/>
    <w:rsid w:val="0049056F"/>
    <w:rsid w:val="00490C2C"/>
    <w:rsid w:val="00494490"/>
    <w:rsid w:val="00495DB8"/>
    <w:rsid w:val="00495FC3"/>
    <w:rsid w:val="004966CA"/>
    <w:rsid w:val="00497449"/>
    <w:rsid w:val="004A173B"/>
    <w:rsid w:val="004A26A0"/>
    <w:rsid w:val="004A2823"/>
    <w:rsid w:val="004A53DB"/>
    <w:rsid w:val="004A5E46"/>
    <w:rsid w:val="004A6BA4"/>
    <w:rsid w:val="004B11FA"/>
    <w:rsid w:val="004B2A6D"/>
    <w:rsid w:val="004B4405"/>
    <w:rsid w:val="004B6223"/>
    <w:rsid w:val="004B6BA6"/>
    <w:rsid w:val="004C1C47"/>
    <w:rsid w:val="004C3AD6"/>
    <w:rsid w:val="004C4048"/>
    <w:rsid w:val="004C4AC8"/>
    <w:rsid w:val="004C760A"/>
    <w:rsid w:val="004C771B"/>
    <w:rsid w:val="004D02D5"/>
    <w:rsid w:val="004D05BE"/>
    <w:rsid w:val="004D0C35"/>
    <w:rsid w:val="004D1357"/>
    <w:rsid w:val="004D6AB1"/>
    <w:rsid w:val="004D6E0F"/>
    <w:rsid w:val="004D7651"/>
    <w:rsid w:val="004D7AFA"/>
    <w:rsid w:val="004E14BB"/>
    <w:rsid w:val="004E35DB"/>
    <w:rsid w:val="004E38A9"/>
    <w:rsid w:val="004E568B"/>
    <w:rsid w:val="004E6921"/>
    <w:rsid w:val="004E71B7"/>
    <w:rsid w:val="004F05AD"/>
    <w:rsid w:val="004F1057"/>
    <w:rsid w:val="004F2A72"/>
    <w:rsid w:val="004F5262"/>
    <w:rsid w:val="00502E90"/>
    <w:rsid w:val="0050421F"/>
    <w:rsid w:val="005115CA"/>
    <w:rsid w:val="00511C2F"/>
    <w:rsid w:val="00514F98"/>
    <w:rsid w:val="005152BE"/>
    <w:rsid w:val="00517D9E"/>
    <w:rsid w:val="00521AC3"/>
    <w:rsid w:val="005221A8"/>
    <w:rsid w:val="00523165"/>
    <w:rsid w:val="00524AFC"/>
    <w:rsid w:val="005256AF"/>
    <w:rsid w:val="00527025"/>
    <w:rsid w:val="005340E0"/>
    <w:rsid w:val="00536CBD"/>
    <w:rsid w:val="00543AED"/>
    <w:rsid w:val="00544CFF"/>
    <w:rsid w:val="00544E87"/>
    <w:rsid w:val="00545B6C"/>
    <w:rsid w:val="00546720"/>
    <w:rsid w:val="00550004"/>
    <w:rsid w:val="00550EBA"/>
    <w:rsid w:val="0055272B"/>
    <w:rsid w:val="00552AF4"/>
    <w:rsid w:val="0056135B"/>
    <w:rsid w:val="00564FBD"/>
    <w:rsid w:val="00565DFA"/>
    <w:rsid w:val="00566593"/>
    <w:rsid w:val="005669F5"/>
    <w:rsid w:val="0057330C"/>
    <w:rsid w:val="00574F16"/>
    <w:rsid w:val="0057715A"/>
    <w:rsid w:val="00580577"/>
    <w:rsid w:val="005805EF"/>
    <w:rsid w:val="00583250"/>
    <w:rsid w:val="00590550"/>
    <w:rsid w:val="00590B57"/>
    <w:rsid w:val="00594EB0"/>
    <w:rsid w:val="00595AF3"/>
    <w:rsid w:val="005A158F"/>
    <w:rsid w:val="005A34E9"/>
    <w:rsid w:val="005A6CA2"/>
    <w:rsid w:val="005A6F2B"/>
    <w:rsid w:val="005A6FD3"/>
    <w:rsid w:val="005A7C00"/>
    <w:rsid w:val="005B0B68"/>
    <w:rsid w:val="005B1009"/>
    <w:rsid w:val="005B1511"/>
    <w:rsid w:val="005B2593"/>
    <w:rsid w:val="005B25A4"/>
    <w:rsid w:val="005B4D23"/>
    <w:rsid w:val="005B6460"/>
    <w:rsid w:val="005B7FF5"/>
    <w:rsid w:val="005C072A"/>
    <w:rsid w:val="005C2903"/>
    <w:rsid w:val="005C3D89"/>
    <w:rsid w:val="005C71D2"/>
    <w:rsid w:val="005D1945"/>
    <w:rsid w:val="005D31D8"/>
    <w:rsid w:val="005D3844"/>
    <w:rsid w:val="005E0A1A"/>
    <w:rsid w:val="005E0FFA"/>
    <w:rsid w:val="005E141C"/>
    <w:rsid w:val="005E263A"/>
    <w:rsid w:val="005F216C"/>
    <w:rsid w:val="005F240C"/>
    <w:rsid w:val="005F2873"/>
    <w:rsid w:val="005F2F0F"/>
    <w:rsid w:val="005F3388"/>
    <w:rsid w:val="005F4594"/>
    <w:rsid w:val="005F49E2"/>
    <w:rsid w:val="005F6275"/>
    <w:rsid w:val="005F6BE0"/>
    <w:rsid w:val="005F71DB"/>
    <w:rsid w:val="005F7844"/>
    <w:rsid w:val="005F7C39"/>
    <w:rsid w:val="005F7EF3"/>
    <w:rsid w:val="0060197E"/>
    <w:rsid w:val="00605FFD"/>
    <w:rsid w:val="006101D2"/>
    <w:rsid w:val="0061068A"/>
    <w:rsid w:val="00610F09"/>
    <w:rsid w:val="006158C3"/>
    <w:rsid w:val="00616693"/>
    <w:rsid w:val="0062013F"/>
    <w:rsid w:val="00620630"/>
    <w:rsid w:val="00620885"/>
    <w:rsid w:val="0062370F"/>
    <w:rsid w:val="00624C18"/>
    <w:rsid w:val="00624DCF"/>
    <w:rsid w:val="00634480"/>
    <w:rsid w:val="00637752"/>
    <w:rsid w:val="00640CB0"/>
    <w:rsid w:val="00642A0C"/>
    <w:rsid w:val="006444ED"/>
    <w:rsid w:val="0064550D"/>
    <w:rsid w:val="00646B6C"/>
    <w:rsid w:val="00646F7D"/>
    <w:rsid w:val="00654161"/>
    <w:rsid w:val="00654873"/>
    <w:rsid w:val="006555AF"/>
    <w:rsid w:val="00665804"/>
    <w:rsid w:val="00666BAB"/>
    <w:rsid w:val="00667499"/>
    <w:rsid w:val="00680858"/>
    <w:rsid w:val="00681159"/>
    <w:rsid w:val="0068165C"/>
    <w:rsid w:val="006860D7"/>
    <w:rsid w:val="006904CA"/>
    <w:rsid w:val="00690EA9"/>
    <w:rsid w:val="006919DC"/>
    <w:rsid w:val="0069254B"/>
    <w:rsid w:val="00692D87"/>
    <w:rsid w:val="0069494E"/>
    <w:rsid w:val="0069659F"/>
    <w:rsid w:val="006973F0"/>
    <w:rsid w:val="00697BE7"/>
    <w:rsid w:val="006A2144"/>
    <w:rsid w:val="006A58B6"/>
    <w:rsid w:val="006A7824"/>
    <w:rsid w:val="006A7B28"/>
    <w:rsid w:val="006B46F6"/>
    <w:rsid w:val="006B6069"/>
    <w:rsid w:val="006C029F"/>
    <w:rsid w:val="006C4582"/>
    <w:rsid w:val="006C5A4B"/>
    <w:rsid w:val="006C6429"/>
    <w:rsid w:val="006C76ED"/>
    <w:rsid w:val="006D104C"/>
    <w:rsid w:val="006D2883"/>
    <w:rsid w:val="006D4016"/>
    <w:rsid w:val="006D5408"/>
    <w:rsid w:val="006D6542"/>
    <w:rsid w:val="006E1D80"/>
    <w:rsid w:val="006E30E6"/>
    <w:rsid w:val="006E37C8"/>
    <w:rsid w:val="006E54C4"/>
    <w:rsid w:val="006E7AF8"/>
    <w:rsid w:val="006F0F6E"/>
    <w:rsid w:val="006F146B"/>
    <w:rsid w:val="006F268B"/>
    <w:rsid w:val="006F301B"/>
    <w:rsid w:val="006F40F3"/>
    <w:rsid w:val="006F46AF"/>
    <w:rsid w:val="00700C1C"/>
    <w:rsid w:val="00703FAD"/>
    <w:rsid w:val="0070400E"/>
    <w:rsid w:val="0071196A"/>
    <w:rsid w:val="007134E4"/>
    <w:rsid w:val="00715204"/>
    <w:rsid w:val="00716E06"/>
    <w:rsid w:val="007174F9"/>
    <w:rsid w:val="007202B0"/>
    <w:rsid w:val="0072102B"/>
    <w:rsid w:val="007225C2"/>
    <w:rsid w:val="007239EE"/>
    <w:rsid w:val="00724B4C"/>
    <w:rsid w:val="00724F07"/>
    <w:rsid w:val="00727AB9"/>
    <w:rsid w:val="0073013B"/>
    <w:rsid w:val="00730413"/>
    <w:rsid w:val="00732FF2"/>
    <w:rsid w:val="00733A0D"/>
    <w:rsid w:val="007349B4"/>
    <w:rsid w:val="00734DA3"/>
    <w:rsid w:val="0073744D"/>
    <w:rsid w:val="00740858"/>
    <w:rsid w:val="00741938"/>
    <w:rsid w:val="007420C9"/>
    <w:rsid w:val="0074735F"/>
    <w:rsid w:val="00752587"/>
    <w:rsid w:val="00752743"/>
    <w:rsid w:val="00753FBE"/>
    <w:rsid w:val="00754190"/>
    <w:rsid w:val="00755F32"/>
    <w:rsid w:val="00756A31"/>
    <w:rsid w:val="00757265"/>
    <w:rsid w:val="00757781"/>
    <w:rsid w:val="00760D4A"/>
    <w:rsid w:val="00761602"/>
    <w:rsid w:val="00761F56"/>
    <w:rsid w:val="00764C02"/>
    <w:rsid w:val="007678A6"/>
    <w:rsid w:val="00771C54"/>
    <w:rsid w:val="00771D6F"/>
    <w:rsid w:val="007773C7"/>
    <w:rsid w:val="00780642"/>
    <w:rsid w:val="007814F4"/>
    <w:rsid w:val="00781547"/>
    <w:rsid w:val="00783663"/>
    <w:rsid w:val="00784840"/>
    <w:rsid w:val="00784D9A"/>
    <w:rsid w:val="0078690C"/>
    <w:rsid w:val="00791415"/>
    <w:rsid w:val="00791EF1"/>
    <w:rsid w:val="007923D6"/>
    <w:rsid w:val="00793C60"/>
    <w:rsid w:val="00795931"/>
    <w:rsid w:val="007961CD"/>
    <w:rsid w:val="007967FB"/>
    <w:rsid w:val="007A18A1"/>
    <w:rsid w:val="007A401C"/>
    <w:rsid w:val="007B1BA8"/>
    <w:rsid w:val="007B20B5"/>
    <w:rsid w:val="007B2F93"/>
    <w:rsid w:val="007B3BA6"/>
    <w:rsid w:val="007B4DAA"/>
    <w:rsid w:val="007B7143"/>
    <w:rsid w:val="007C0FAC"/>
    <w:rsid w:val="007C1179"/>
    <w:rsid w:val="007C1CED"/>
    <w:rsid w:val="007C32F5"/>
    <w:rsid w:val="007D11ED"/>
    <w:rsid w:val="007D2316"/>
    <w:rsid w:val="007D30E2"/>
    <w:rsid w:val="007D42A6"/>
    <w:rsid w:val="007D58F0"/>
    <w:rsid w:val="007D6F23"/>
    <w:rsid w:val="007E21E3"/>
    <w:rsid w:val="007E3453"/>
    <w:rsid w:val="007E389E"/>
    <w:rsid w:val="007E4088"/>
    <w:rsid w:val="007E60D2"/>
    <w:rsid w:val="007F00DC"/>
    <w:rsid w:val="007F3633"/>
    <w:rsid w:val="007F4190"/>
    <w:rsid w:val="007F50A9"/>
    <w:rsid w:val="00800CF9"/>
    <w:rsid w:val="00801E72"/>
    <w:rsid w:val="00802E94"/>
    <w:rsid w:val="00804626"/>
    <w:rsid w:val="00804C69"/>
    <w:rsid w:val="00805553"/>
    <w:rsid w:val="008107CC"/>
    <w:rsid w:val="00815D84"/>
    <w:rsid w:val="00816056"/>
    <w:rsid w:val="008160CB"/>
    <w:rsid w:val="0081747B"/>
    <w:rsid w:val="008248E0"/>
    <w:rsid w:val="00825419"/>
    <w:rsid w:val="00826941"/>
    <w:rsid w:val="008315D7"/>
    <w:rsid w:val="0083235C"/>
    <w:rsid w:val="00834708"/>
    <w:rsid w:val="00840DCA"/>
    <w:rsid w:val="00841103"/>
    <w:rsid w:val="008424A2"/>
    <w:rsid w:val="008427F4"/>
    <w:rsid w:val="0084574A"/>
    <w:rsid w:val="00846DB2"/>
    <w:rsid w:val="00847DDD"/>
    <w:rsid w:val="00851D0E"/>
    <w:rsid w:val="00852813"/>
    <w:rsid w:val="00852A1B"/>
    <w:rsid w:val="00854AC5"/>
    <w:rsid w:val="00854D0F"/>
    <w:rsid w:val="00855187"/>
    <w:rsid w:val="00856990"/>
    <w:rsid w:val="00860386"/>
    <w:rsid w:val="0086122C"/>
    <w:rsid w:val="0086128A"/>
    <w:rsid w:val="00861BEA"/>
    <w:rsid w:val="00861E23"/>
    <w:rsid w:val="00866C28"/>
    <w:rsid w:val="0086747C"/>
    <w:rsid w:val="00870D08"/>
    <w:rsid w:val="00872205"/>
    <w:rsid w:val="008744E6"/>
    <w:rsid w:val="00874E70"/>
    <w:rsid w:val="00875D17"/>
    <w:rsid w:val="008760A5"/>
    <w:rsid w:val="00876542"/>
    <w:rsid w:val="0088181A"/>
    <w:rsid w:val="00882AD2"/>
    <w:rsid w:val="00884142"/>
    <w:rsid w:val="008845D3"/>
    <w:rsid w:val="00884D9F"/>
    <w:rsid w:val="00892306"/>
    <w:rsid w:val="0089312D"/>
    <w:rsid w:val="00893B2E"/>
    <w:rsid w:val="00895AFB"/>
    <w:rsid w:val="008A0B8A"/>
    <w:rsid w:val="008A28D4"/>
    <w:rsid w:val="008A3EC8"/>
    <w:rsid w:val="008A4086"/>
    <w:rsid w:val="008A56FB"/>
    <w:rsid w:val="008B06DB"/>
    <w:rsid w:val="008B10AB"/>
    <w:rsid w:val="008B1B58"/>
    <w:rsid w:val="008B30CC"/>
    <w:rsid w:val="008B4665"/>
    <w:rsid w:val="008B5436"/>
    <w:rsid w:val="008B6A5C"/>
    <w:rsid w:val="008C108F"/>
    <w:rsid w:val="008C3A58"/>
    <w:rsid w:val="008D0D7E"/>
    <w:rsid w:val="008D2574"/>
    <w:rsid w:val="008D2789"/>
    <w:rsid w:val="008D29E3"/>
    <w:rsid w:val="008D39CD"/>
    <w:rsid w:val="008D502B"/>
    <w:rsid w:val="008D52DF"/>
    <w:rsid w:val="008D635E"/>
    <w:rsid w:val="008D6433"/>
    <w:rsid w:val="008D6D93"/>
    <w:rsid w:val="008E1118"/>
    <w:rsid w:val="008E3E85"/>
    <w:rsid w:val="008E4298"/>
    <w:rsid w:val="008E43E7"/>
    <w:rsid w:val="008F23FE"/>
    <w:rsid w:val="008F308A"/>
    <w:rsid w:val="008F52A8"/>
    <w:rsid w:val="00903B7A"/>
    <w:rsid w:val="009040FC"/>
    <w:rsid w:val="0090448D"/>
    <w:rsid w:val="00907197"/>
    <w:rsid w:val="0091051B"/>
    <w:rsid w:val="009107A1"/>
    <w:rsid w:val="0091295F"/>
    <w:rsid w:val="00912FC8"/>
    <w:rsid w:val="00916EEA"/>
    <w:rsid w:val="009201DF"/>
    <w:rsid w:val="0092044D"/>
    <w:rsid w:val="00920820"/>
    <w:rsid w:val="0092415C"/>
    <w:rsid w:val="0092680B"/>
    <w:rsid w:val="00936EC9"/>
    <w:rsid w:val="00941FB6"/>
    <w:rsid w:val="0094491B"/>
    <w:rsid w:val="00952687"/>
    <w:rsid w:val="00955D0D"/>
    <w:rsid w:val="009618ED"/>
    <w:rsid w:val="00962CE3"/>
    <w:rsid w:val="0096442E"/>
    <w:rsid w:val="0096698E"/>
    <w:rsid w:val="009719A1"/>
    <w:rsid w:val="00972B06"/>
    <w:rsid w:val="0097337C"/>
    <w:rsid w:val="00975CFB"/>
    <w:rsid w:val="0097635A"/>
    <w:rsid w:val="00976FBD"/>
    <w:rsid w:val="00977812"/>
    <w:rsid w:val="0098099C"/>
    <w:rsid w:val="00984929"/>
    <w:rsid w:val="00985287"/>
    <w:rsid w:val="00986BE5"/>
    <w:rsid w:val="00987762"/>
    <w:rsid w:val="0099313E"/>
    <w:rsid w:val="0099408D"/>
    <w:rsid w:val="009945AB"/>
    <w:rsid w:val="00994A29"/>
    <w:rsid w:val="009A4C85"/>
    <w:rsid w:val="009A6C01"/>
    <w:rsid w:val="009B1DAE"/>
    <w:rsid w:val="009B3922"/>
    <w:rsid w:val="009B48AA"/>
    <w:rsid w:val="009B5641"/>
    <w:rsid w:val="009C104C"/>
    <w:rsid w:val="009C20B1"/>
    <w:rsid w:val="009C3763"/>
    <w:rsid w:val="009C5330"/>
    <w:rsid w:val="009C7CC7"/>
    <w:rsid w:val="009D1DE3"/>
    <w:rsid w:val="009D2A46"/>
    <w:rsid w:val="009D2B69"/>
    <w:rsid w:val="009D5506"/>
    <w:rsid w:val="009D67E6"/>
    <w:rsid w:val="009D69F3"/>
    <w:rsid w:val="009E25DC"/>
    <w:rsid w:val="009E4377"/>
    <w:rsid w:val="009E4F6F"/>
    <w:rsid w:val="009E68E5"/>
    <w:rsid w:val="009F262D"/>
    <w:rsid w:val="009F2CEC"/>
    <w:rsid w:val="009F4C98"/>
    <w:rsid w:val="009F5C6C"/>
    <w:rsid w:val="009F721D"/>
    <w:rsid w:val="00A01220"/>
    <w:rsid w:val="00A01D28"/>
    <w:rsid w:val="00A03318"/>
    <w:rsid w:val="00A05486"/>
    <w:rsid w:val="00A06F0C"/>
    <w:rsid w:val="00A077DF"/>
    <w:rsid w:val="00A102B9"/>
    <w:rsid w:val="00A1083C"/>
    <w:rsid w:val="00A1370D"/>
    <w:rsid w:val="00A13D9A"/>
    <w:rsid w:val="00A14F0E"/>
    <w:rsid w:val="00A17F55"/>
    <w:rsid w:val="00A201BC"/>
    <w:rsid w:val="00A2161C"/>
    <w:rsid w:val="00A2260F"/>
    <w:rsid w:val="00A249DC"/>
    <w:rsid w:val="00A276B4"/>
    <w:rsid w:val="00A30C06"/>
    <w:rsid w:val="00A314A2"/>
    <w:rsid w:val="00A33F86"/>
    <w:rsid w:val="00A35824"/>
    <w:rsid w:val="00A35958"/>
    <w:rsid w:val="00A4132C"/>
    <w:rsid w:val="00A413E8"/>
    <w:rsid w:val="00A4254B"/>
    <w:rsid w:val="00A42D80"/>
    <w:rsid w:val="00A4313B"/>
    <w:rsid w:val="00A4371A"/>
    <w:rsid w:val="00A44B8B"/>
    <w:rsid w:val="00A46135"/>
    <w:rsid w:val="00A4613A"/>
    <w:rsid w:val="00A461B3"/>
    <w:rsid w:val="00A476B7"/>
    <w:rsid w:val="00A47B9F"/>
    <w:rsid w:val="00A47F13"/>
    <w:rsid w:val="00A50A08"/>
    <w:rsid w:val="00A52DA9"/>
    <w:rsid w:val="00A53500"/>
    <w:rsid w:val="00A54F97"/>
    <w:rsid w:val="00A558BB"/>
    <w:rsid w:val="00A56083"/>
    <w:rsid w:val="00A56D60"/>
    <w:rsid w:val="00A60BFE"/>
    <w:rsid w:val="00A61AFB"/>
    <w:rsid w:val="00A65E00"/>
    <w:rsid w:val="00A70587"/>
    <w:rsid w:val="00A72475"/>
    <w:rsid w:val="00A76BCA"/>
    <w:rsid w:val="00A77FE9"/>
    <w:rsid w:val="00A81BC0"/>
    <w:rsid w:val="00A84D08"/>
    <w:rsid w:val="00A86809"/>
    <w:rsid w:val="00A90F3A"/>
    <w:rsid w:val="00A938A2"/>
    <w:rsid w:val="00A9566B"/>
    <w:rsid w:val="00A96D46"/>
    <w:rsid w:val="00A979A9"/>
    <w:rsid w:val="00A97BD6"/>
    <w:rsid w:val="00A97BFF"/>
    <w:rsid w:val="00AA018A"/>
    <w:rsid w:val="00AA0C1A"/>
    <w:rsid w:val="00AA12A1"/>
    <w:rsid w:val="00AA3180"/>
    <w:rsid w:val="00AA3E32"/>
    <w:rsid w:val="00AA4B1B"/>
    <w:rsid w:val="00AA5651"/>
    <w:rsid w:val="00AB1AE8"/>
    <w:rsid w:val="00AB3496"/>
    <w:rsid w:val="00AB3C30"/>
    <w:rsid w:val="00AB467D"/>
    <w:rsid w:val="00AB480B"/>
    <w:rsid w:val="00AB55B2"/>
    <w:rsid w:val="00AC0F66"/>
    <w:rsid w:val="00AC2EB7"/>
    <w:rsid w:val="00AC326F"/>
    <w:rsid w:val="00AC4E0A"/>
    <w:rsid w:val="00AC6E67"/>
    <w:rsid w:val="00AD07D0"/>
    <w:rsid w:val="00AD14E2"/>
    <w:rsid w:val="00AE0C77"/>
    <w:rsid w:val="00AE2D87"/>
    <w:rsid w:val="00AE6B14"/>
    <w:rsid w:val="00AF382A"/>
    <w:rsid w:val="00AF74E5"/>
    <w:rsid w:val="00B0210E"/>
    <w:rsid w:val="00B02FF3"/>
    <w:rsid w:val="00B06713"/>
    <w:rsid w:val="00B11DD1"/>
    <w:rsid w:val="00B121A1"/>
    <w:rsid w:val="00B1388F"/>
    <w:rsid w:val="00B14C5D"/>
    <w:rsid w:val="00B16B02"/>
    <w:rsid w:val="00B22BF4"/>
    <w:rsid w:val="00B267BD"/>
    <w:rsid w:val="00B31AC3"/>
    <w:rsid w:val="00B33789"/>
    <w:rsid w:val="00B33E54"/>
    <w:rsid w:val="00B3433D"/>
    <w:rsid w:val="00B352AE"/>
    <w:rsid w:val="00B36416"/>
    <w:rsid w:val="00B37AD5"/>
    <w:rsid w:val="00B40159"/>
    <w:rsid w:val="00B43B57"/>
    <w:rsid w:val="00B43D55"/>
    <w:rsid w:val="00B47625"/>
    <w:rsid w:val="00B54BF9"/>
    <w:rsid w:val="00B55532"/>
    <w:rsid w:val="00B561C8"/>
    <w:rsid w:val="00B606A1"/>
    <w:rsid w:val="00B62494"/>
    <w:rsid w:val="00B64559"/>
    <w:rsid w:val="00B65D87"/>
    <w:rsid w:val="00B6749E"/>
    <w:rsid w:val="00B70648"/>
    <w:rsid w:val="00B707CE"/>
    <w:rsid w:val="00B71B99"/>
    <w:rsid w:val="00B723C5"/>
    <w:rsid w:val="00B74874"/>
    <w:rsid w:val="00B74C97"/>
    <w:rsid w:val="00B77295"/>
    <w:rsid w:val="00B84550"/>
    <w:rsid w:val="00B862B7"/>
    <w:rsid w:val="00B8667A"/>
    <w:rsid w:val="00B8759D"/>
    <w:rsid w:val="00B91E93"/>
    <w:rsid w:val="00B92138"/>
    <w:rsid w:val="00B925CE"/>
    <w:rsid w:val="00B93394"/>
    <w:rsid w:val="00B93660"/>
    <w:rsid w:val="00B93918"/>
    <w:rsid w:val="00B95FB0"/>
    <w:rsid w:val="00B96628"/>
    <w:rsid w:val="00BA14C5"/>
    <w:rsid w:val="00BA6BDB"/>
    <w:rsid w:val="00BA7704"/>
    <w:rsid w:val="00BA7E10"/>
    <w:rsid w:val="00BB0B9C"/>
    <w:rsid w:val="00BB0D70"/>
    <w:rsid w:val="00BB0FFC"/>
    <w:rsid w:val="00BB1D06"/>
    <w:rsid w:val="00BB3015"/>
    <w:rsid w:val="00BB4DEF"/>
    <w:rsid w:val="00BC0433"/>
    <w:rsid w:val="00BC36EB"/>
    <w:rsid w:val="00BC3C88"/>
    <w:rsid w:val="00BD25F0"/>
    <w:rsid w:val="00BD3CE4"/>
    <w:rsid w:val="00BD5980"/>
    <w:rsid w:val="00BD5A67"/>
    <w:rsid w:val="00BD7A02"/>
    <w:rsid w:val="00BE07C5"/>
    <w:rsid w:val="00BE37C8"/>
    <w:rsid w:val="00BE5308"/>
    <w:rsid w:val="00BE6940"/>
    <w:rsid w:val="00BE6FBF"/>
    <w:rsid w:val="00C05B52"/>
    <w:rsid w:val="00C07029"/>
    <w:rsid w:val="00C07427"/>
    <w:rsid w:val="00C107A9"/>
    <w:rsid w:val="00C128ED"/>
    <w:rsid w:val="00C1538D"/>
    <w:rsid w:val="00C15827"/>
    <w:rsid w:val="00C1752C"/>
    <w:rsid w:val="00C20BC8"/>
    <w:rsid w:val="00C215B3"/>
    <w:rsid w:val="00C226D0"/>
    <w:rsid w:val="00C24B91"/>
    <w:rsid w:val="00C265E2"/>
    <w:rsid w:val="00C273B7"/>
    <w:rsid w:val="00C30D86"/>
    <w:rsid w:val="00C313C3"/>
    <w:rsid w:val="00C3324A"/>
    <w:rsid w:val="00C332FD"/>
    <w:rsid w:val="00C33767"/>
    <w:rsid w:val="00C33D8A"/>
    <w:rsid w:val="00C34800"/>
    <w:rsid w:val="00C4092B"/>
    <w:rsid w:val="00C4266E"/>
    <w:rsid w:val="00C43A2F"/>
    <w:rsid w:val="00C43D91"/>
    <w:rsid w:val="00C51F85"/>
    <w:rsid w:val="00C5655A"/>
    <w:rsid w:val="00C60425"/>
    <w:rsid w:val="00C64A17"/>
    <w:rsid w:val="00C6555B"/>
    <w:rsid w:val="00C66528"/>
    <w:rsid w:val="00C71F86"/>
    <w:rsid w:val="00C75536"/>
    <w:rsid w:val="00C75F5C"/>
    <w:rsid w:val="00C76FE0"/>
    <w:rsid w:val="00C803EB"/>
    <w:rsid w:val="00C80C78"/>
    <w:rsid w:val="00C825C3"/>
    <w:rsid w:val="00C829E4"/>
    <w:rsid w:val="00C83189"/>
    <w:rsid w:val="00C84646"/>
    <w:rsid w:val="00C85708"/>
    <w:rsid w:val="00C862F3"/>
    <w:rsid w:val="00C90B96"/>
    <w:rsid w:val="00C921FE"/>
    <w:rsid w:val="00C93915"/>
    <w:rsid w:val="00CA0188"/>
    <w:rsid w:val="00CA034F"/>
    <w:rsid w:val="00CA12DF"/>
    <w:rsid w:val="00CB3178"/>
    <w:rsid w:val="00CB5A7C"/>
    <w:rsid w:val="00CB6360"/>
    <w:rsid w:val="00CC16A6"/>
    <w:rsid w:val="00CC45AE"/>
    <w:rsid w:val="00CC556F"/>
    <w:rsid w:val="00CC663B"/>
    <w:rsid w:val="00CC67CE"/>
    <w:rsid w:val="00CC6A17"/>
    <w:rsid w:val="00CD0439"/>
    <w:rsid w:val="00CD38DB"/>
    <w:rsid w:val="00CD45B5"/>
    <w:rsid w:val="00CE1F22"/>
    <w:rsid w:val="00CE4099"/>
    <w:rsid w:val="00CE5CAB"/>
    <w:rsid w:val="00CF024E"/>
    <w:rsid w:val="00CF0492"/>
    <w:rsid w:val="00CF15B6"/>
    <w:rsid w:val="00CF6C62"/>
    <w:rsid w:val="00CF72D5"/>
    <w:rsid w:val="00CF751A"/>
    <w:rsid w:val="00D01821"/>
    <w:rsid w:val="00D02B45"/>
    <w:rsid w:val="00D05D5D"/>
    <w:rsid w:val="00D0686A"/>
    <w:rsid w:val="00D10178"/>
    <w:rsid w:val="00D10330"/>
    <w:rsid w:val="00D115E2"/>
    <w:rsid w:val="00D123CE"/>
    <w:rsid w:val="00D1421F"/>
    <w:rsid w:val="00D16D2F"/>
    <w:rsid w:val="00D20AC2"/>
    <w:rsid w:val="00D21248"/>
    <w:rsid w:val="00D2334D"/>
    <w:rsid w:val="00D25FB2"/>
    <w:rsid w:val="00D267C9"/>
    <w:rsid w:val="00D30282"/>
    <w:rsid w:val="00D32A27"/>
    <w:rsid w:val="00D32DBB"/>
    <w:rsid w:val="00D357BE"/>
    <w:rsid w:val="00D3771C"/>
    <w:rsid w:val="00D37F49"/>
    <w:rsid w:val="00D4289A"/>
    <w:rsid w:val="00D44EDC"/>
    <w:rsid w:val="00D46961"/>
    <w:rsid w:val="00D5117A"/>
    <w:rsid w:val="00D5186A"/>
    <w:rsid w:val="00D51898"/>
    <w:rsid w:val="00D52FDA"/>
    <w:rsid w:val="00D543DF"/>
    <w:rsid w:val="00D56AC6"/>
    <w:rsid w:val="00D56C97"/>
    <w:rsid w:val="00D577A1"/>
    <w:rsid w:val="00D57F7A"/>
    <w:rsid w:val="00D603BE"/>
    <w:rsid w:val="00D61217"/>
    <w:rsid w:val="00D6141D"/>
    <w:rsid w:val="00D63B57"/>
    <w:rsid w:val="00D65026"/>
    <w:rsid w:val="00D724B3"/>
    <w:rsid w:val="00D72B61"/>
    <w:rsid w:val="00D73075"/>
    <w:rsid w:val="00D7350D"/>
    <w:rsid w:val="00D736C8"/>
    <w:rsid w:val="00D745CE"/>
    <w:rsid w:val="00D74F73"/>
    <w:rsid w:val="00D7547C"/>
    <w:rsid w:val="00D76E0D"/>
    <w:rsid w:val="00D81D46"/>
    <w:rsid w:val="00D81E1F"/>
    <w:rsid w:val="00D82934"/>
    <w:rsid w:val="00D83EDD"/>
    <w:rsid w:val="00D84641"/>
    <w:rsid w:val="00D8512B"/>
    <w:rsid w:val="00D87573"/>
    <w:rsid w:val="00D91298"/>
    <w:rsid w:val="00D91961"/>
    <w:rsid w:val="00D93331"/>
    <w:rsid w:val="00D95761"/>
    <w:rsid w:val="00D96329"/>
    <w:rsid w:val="00D96FBD"/>
    <w:rsid w:val="00D979A6"/>
    <w:rsid w:val="00DA0365"/>
    <w:rsid w:val="00DA482E"/>
    <w:rsid w:val="00DA6225"/>
    <w:rsid w:val="00DA62AD"/>
    <w:rsid w:val="00DB01CA"/>
    <w:rsid w:val="00DB093C"/>
    <w:rsid w:val="00DB1DF8"/>
    <w:rsid w:val="00DB4C56"/>
    <w:rsid w:val="00DB5BC9"/>
    <w:rsid w:val="00DC0CEA"/>
    <w:rsid w:val="00DC1B74"/>
    <w:rsid w:val="00DC3A98"/>
    <w:rsid w:val="00DD14D2"/>
    <w:rsid w:val="00DD2E70"/>
    <w:rsid w:val="00DD3192"/>
    <w:rsid w:val="00DD5621"/>
    <w:rsid w:val="00DD6073"/>
    <w:rsid w:val="00DD6881"/>
    <w:rsid w:val="00DD7C3E"/>
    <w:rsid w:val="00DE2747"/>
    <w:rsid w:val="00DE3420"/>
    <w:rsid w:val="00DE4951"/>
    <w:rsid w:val="00DE4EC9"/>
    <w:rsid w:val="00DE5CAC"/>
    <w:rsid w:val="00DF12E3"/>
    <w:rsid w:val="00DF4C10"/>
    <w:rsid w:val="00DF5D32"/>
    <w:rsid w:val="00DF64E4"/>
    <w:rsid w:val="00E0147F"/>
    <w:rsid w:val="00E038AE"/>
    <w:rsid w:val="00E04886"/>
    <w:rsid w:val="00E0493D"/>
    <w:rsid w:val="00E07DDA"/>
    <w:rsid w:val="00E10905"/>
    <w:rsid w:val="00E17A4D"/>
    <w:rsid w:val="00E218AA"/>
    <w:rsid w:val="00E22276"/>
    <w:rsid w:val="00E26938"/>
    <w:rsid w:val="00E27206"/>
    <w:rsid w:val="00E27997"/>
    <w:rsid w:val="00E31C26"/>
    <w:rsid w:val="00E3454D"/>
    <w:rsid w:val="00E34878"/>
    <w:rsid w:val="00E34F9A"/>
    <w:rsid w:val="00E36D89"/>
    <w:rsid w:val="00E40156"/>
    <w:rsid w:val="00E40C64"/>
    <w:rsid w:val="00E40D3C"/>
    <w:rsid w:val="00E41D7B"/>
    <w:rsid w:val="00E4458B"/>
    <w:rsid w:val="00E4590F"/>
    <w:rsid w:val="00E45F52"/>
    <w:rsid w:val="00E47389"/>
    <w:rsid w:val="00E504C5"/>
    <w:rsid w:val="00E520C5"/>
    <w:rsid w:val="00E54225"/>
    <w:rsid w:val="00E56569"/>
    <w:rsid w:val="00E6407E"/>
    <w:rsid w:val="00E652F8"/>
    <w:rsid w:val="00E6667E"/>
    <w:rsid w:val="00E70F02"/>
    <w:rsid w:val="00E72FCE"/>
    <w:rsid w:val="00E74E51"/>
    <w:rsid w:val="00E75C47"/>
    <w:rsid w:val="00E80491"/>
    <w:rsid w:val="00E825F1"/>
    <w:rsid w:val="00E8543A"/>
    <w:rsid w:val="00E85521"/>
    <w:rsid w:val="00E86A41"/>
    <w:rsid w:val="00E877CE"/>
    <w:rsid w:val="00E87F89"/>
    <w:rsid w:val="00E92CDA"/>
    <w:rsid w:val="00E97403"/>
    <w:rsid w:val="00EA1025"/>
    <w:rsid w:val="00EA5004"/>
    <w:rsid w:val="00EA589A"/>
    <w:rsid w:val="00EB0FEA"/>
    <w:rsid w:val="00EB10D0"/>
    <w:rsid w:val="00EB1CBA"/>
    <w:rsid w:val="00EB361B"/>
    <w:rsid w:val="00EB38B8"/>
    <w:rsid w:val="00EB5498"/>
    <w:rsid w:val="00EC277A"/>
    <w:rsid w:val="00EC502D"/>
    <w:rsid w:val="00EC51A3"/>
    <w:rsid w:val="00EC5580"/>
    <w:rsid w:val="00EC5694"/>
    <w:rsid w:val="00EC636E"/>
    <w:rsid w:val="00EC6389"/>
    <w:rsid w:val="00ED0C06"/>
    <w:rsid w:val="00ED0E33"/>
    <w:rsid w:val="00ED272B"/>
    <w:rsid w:val="00ED2E13"/>
    <w:rsid w:val="00ED4C90"/>
    <w:rsid w:val="00ED5E45"/>
    <w:rsid w:val="00ED68B6"/>
    <w:rsid w:val="00ED7CD3"/>
    <w:rsid w:val="00EE134F"/>
    <w:rsid w:val="00EE578C"/>
    <w:rsid w:val="00EE788D"/>
    <w:rsid w:val="00EF06E4"/>
    <w:rsid w:val="00EF24C8"/>
    <w:rsid w:val="00EF2CBA"/>
    <w:rsid w:val="00EF5C6D"/>
    <w:rsid w:val="00EF6C47"/>
    <w:rsid w:val="00F02511"/>
    <w:rsid w:val="00F06EAE"/>
    <w:rsid w:val="00F11E5A"/>
    <w:rsid w:val="00F11F9A"/>
    <w:rsid w:val="00F14604"/>
    <w:rsid w:val="00F1499B"/>
    <w:rsid w:val="00F163A9"/>
    <w:rsid w:val="00F20797"/>
    <w:rsid w:val="00F226EA"/>
    <w:rsid w:val="00F229F1"/>
    <w:rsid w:val="00F230EB"/>
    <w:rsid w:val="00F26F0A"/>
    <w:rsid w:val="00F30158"/>
    <w:rsid w:val="00F30B8C"/>
    <w:rsid w:val="00F3499A"/>
    <w:rsid w:val="00F36D02"/>
    <w:rsid w:val="00F37637"/>
    <w:rsid w:val="00F4119D"/>
    <w:rsid w:val="00F44516"/>
    <w:rsid w:val="00F448EA"/>
    <w:rsid w:val="00F45A24"/>
    <w:rsid w:val="00F45EB2"/>
    <w:rsid w:val="00F467B7"/>
    <w:rsid w:val="00F470A7"/>
    <w:rsid w:val="00F5061C"/>
    <w:rsid w:val="00F52607"/>
    <w:rsid w:val="00F52995"/>
    <w:rsid w:val="00F571A6"/>
    <w:rsid w:val="00F57F2C"/>
    <w:rsid w:val="00F631A7"/>
    <w:rsid w:val="00F64A6E"/>
    <w:rsid w:val="00F70F5D"/>
    <w:rsid w:val="00F73265"/>
    <w:rsid w:val="00F834BA"/>
    <w:rsid w:val="00F84987"/>
    <w:rsid w:val="00F90818"/>
    <w:rsid w:val="00F91B5E"/>
    <w:rsid w:val="00F96001"/>
    <w:rsid w:val="00FA095D"/>
    <w:rsid w:val="00FA14F2"/>
    <w:rsid w:val="00FA2274"/>
    <w:rsid w:val="00FA43AE"/>
    <w:rsid w:val="00FA4D6C"/>
    <w:rsid w:val="00FA4D8A"/>
    <w:rsid w:val="00FA536F"/>
    <w:rsid w:val="00FA5702"/>
    <w:rsid w:val="00FA669B"/>
    <w:rsid w:val="00FA6BC1"/>
    <w:rsid w:val="00FB0E3B"/>
    <w:rsid w:val="00FB5774"/>
    <w:rsid w:val="00FB7A81"/>
    <w:rsid w:val="00FB7C46"/>
    <w:rsid w:val="00FC4E35"/>
    <w:rsid w:val="00FC62F8"/>
    <w:rsid w:val="00FC6942"/>
    <w:rsid w:val="00FC7051"/>
    <w:rsid w:val="00FC732E"/>
    <w:rsid w:val="00FD0760"/>
    <w:rsid w:val="00FD245E"/>
    <w:rsid w:val="00FD2739"/>
    <w:rsid w:val="00FD2FED"/>
    <w:rsid w:val="00FE310E"/>
    <w:rsid w:val="00FE48EE"/>
    <w:rsid w:val="00FE5E31"/>
    <w:rsid w:val="00FF3CA4"/>
    <w:rsid w:val="00FF3DCC"/>
    <w:rsid w:val="00FF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  <w14:docId w14:val="44D6479B"/>
  <w15:docId w15:val="{AF12996B-8157-4F1A-8154-D169CFC48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A1025"/>
    <w:pPr>
      <w:jc w:val="both"/>
    </w:pPr>
    <w:rPr>
      <w:sz w:val="22"/>
    </w:rPr>
  </w:style>
  <w:style w:type="paragraph" w:styleId="Titolo1">
    <w:name w:val="heading 1"/>
    <w:next w:val="Normale"/>
    <w:qFormat/>
    <w:rsid w:val="00EA1025"/>
    <w:pPr>
      <w:keepNext/>
      <w:keepLines/>
      <w:numPr>
        <w:numId w:val="36"/>
      </w:numPr>
      <w:spacing w:before="240" w:after="120"/>
      <w:jc w:val="both"/>
      <w:outlineLvl w:val="0"/>
    </w:pPr>
    <w:rPr>
      <w:rFonts w:ascii="Arial" w:hAnsi="Arial"/>
      <w:b/>
      <w:sz w:val="26"/>
    </w:rPr>
  </w:style>
  <w:style w:type="paragraph" w:styleId="Titolo2">
    <w:name w:val="heading 2"/>
    <w:next w:val="Normale"/>
    <w:qFormat/>
    <w:rsid w:val="00EA1025"/>
    <w:pPr>
      <w:keepNext/>
      <w:keepLines/>
      <w:numPr>
        <w:ilvl w:val="1"/>
        <w:numId w:val="36"/>
      </w:numPr>
      <w:spacing w:before="240" w:after="120"/>
      <w:jc w:val="both"/>
      <w:outlineLvl w:val="1"/>
    </w:pPr>
    <w:rPr>
      <w:rFonts w:ascii="Arial" w:hAnsi="Arial"/>
      <w:b/>
      <w:sz w:val="24"/>
    </w:rPr>
  </w:style>
  <w:style w:type="paragraph" w:styleId="Titolo3">
    <w:name w:val="heading 3"/>
    <w:next w:val="Normale"/>
    <w:qFormat/>
    <w:rsid w:val="00EA1025"/>
    <w:pPr>
      <w:keepNext/>
      <w:keepLines/>
      <w:numPr>
        <w:ilvl w:val="2"/>
        <w:numId w:val="36"/>
      </w:numPr>
      <w:spacing w:before="240" w:after="120"/>
      <w:jc w:val="both"/>
      <w:outlineLvl w:val="2"/>
    </w:pPr>
    <w:rPr>
      <w:rFonts w:ascii="Arial" w:hAnsi="Arial"/>
      <w:b/>
      <w:sz w:val="22"/>
    </w:rPr>
  </w:style>
  <w:style w:type="paragraph" w:styleId="Titolo4">
    <w:name w:val="heading 4"/>
    <w:next w:val="Normale"/>
    <w:qFormat/>
    <w:rsid w:val="00EA1025"/>
    <w:pPr>
      <w:keepNext/>
      <w:keepLines/>
      <w:numPr>
        <w:ilvl w:val="3"/>
        <w:numId w:val="36"/>
      </w:numPr>
      <w:tabs>
        <w:tab w:val="left" w:pos="1276"/>
      </w:tabs>
      <w:spacing w:before="240" w:after="120"/>
      <w:jc w:val="both"/>
      <w:outlineLvl w:val="3"/>
    </w:pPr>
    <w:rPr>
      <w:rFonts w:ascii="Arial" w:hAnsi="Arial"/>
      <w:sz w:val="22"/>
    </w:rPr>
  </w:style>
  <w:style w:type="paragraph" w:styleId="Titolo5">
    <w:name w:val="heading 5"/>
    <w:next w:val="Normale"/>
    <w:qFormat/>
    <w:rsid w:val="00EA1025"/>
    <w:pPr>
      <w:keepNext/>
      <w:keepLines/>
      <w:numPr>
        <w:ilvl w:val="4"/>
        <w:numId w:val="36"/>
      </w:numPr>
      <w:tabs>
        <w:tab w:val="left" w:pos="1418"/>
      </w:tabs>
      <w:spacing w:before="240" w:after="120"/>
      <w:jc w:val="both"/>
      <w:outlineLvl w:val="4"/>
    </w:pPr>
    <w:rPr>
      <w:rFonts w:ascii="Arial" w:hAnsi="Arial"/>
      <w:sz w:val="22"/>
    </w:rPr>
  </w:style>
  <w:style w:type="paragraph" w:styleId="Titolo6">
    <w:name w:val="heading 6"/>
    <w:basedOn w:val="Titolo5"/>
    <w:next w:val="Normale"/>
    <w:qFormat/>
    <w:rsid w:val="00EA1025"/>
    <w:pPr>
      <w:numPr>
        <w:ilvl w:val="5"/>
      </w:numPr>
      <w:outlineLvl w:val="5"/>
    </w:pPr>
  </w:style>
  <w:style w:type="paragraph" w:styleId="Titolo7">
    <w:name w:val="heading 7"/>
    <w:basedOn w:val="Titolo5"/>
    <w:next w:val="Normale"/>
    <w:qFormat/>
    <w:rsid w:val="00EA1025"/>
    <w:pPr>
      <w:numPr>
        <w:ilvl w:val="6"/>
      </w:numPr>
      <w:outlineLvl w:val="6"/>
    </w:pPr>
  </w:style>
  <w:style w:type="paragraph" w:styleId="Titolo8">
    <w:name w:val="heading 8"/>
    <w:basedOn w:val="Titolo5"/>
    <w:next w:val="Normale"/>
    <w:qFormat/>
    <w:rsid w:val="00EA1025"/>
    <w:pPr>
      <w:numPr>
        <w:ilvl w:val="7"/>
      </w:numPr>
      <w:outlineLvl w:val="7"/>
    </w:pPr>
  </w:style>
  <w:style w:type="paragraph" w:styleId="Titolo9">
    <w:name w:val="heading 9"/>
    <w:basedOn w:val="Titolo5"/>
    <w:next w:val="Normale"/>
    <w:qFormat/>
    <w:rsid w:val="00EA1025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rectory">
    <w:name w:val="Directory"/>
    <w:basedOn w:val="Normale"/>
    <w:rsid w:val="00EA1025"/>
    <w:rPr>
      <w:b/>
      <w:sz w:val="24"/>
    </w:rPr>
  </w:style>
  <w:style w:type="paragraph" w:customStyle="1" w:styleId="Prodotto">
    <w:name w:val="Prodotto"/>
    <w:basedOn w:val="Normale"/>
    <w:rsid w:val="00EA1025"/>
    <w:rPr>
      <w:b/>
      <w:i/>
      <w:sz w:val="32"/>
    </w:rPr>
  </w:style>
  <w:style w:type="paragraph" w:customStyle="1" w:styleId="cap">
    <w:name w:val="cap"/>
    <w:basedOn w:val="Normale"/>
    <w:rsid w:val="00EA1025"/>
    <w:pPr>
      <w:spacing w:before="120"/>
      <w:ind w:left="1417" w:hanging="283"/>
    </w:pPr>
  </w:style>
  <w:style w:type="paragraph" w:customStyle="1" w:styleId="Altrosottotitolo">
    <w:name w:val="Altro sottotitolo"/>
    <w:basedOn w:val="Normale"/>
    <w:next w:val="Normale"/>
    <w:rsid w:val="00EA1025"/>
    <w:pPr>
      <w:spacing w:before="240" w:after="120"/>
    </w:pPr>
    <w:rPr>
      <w:rFonts w:ascii="Arial" w:hAnsi="Arial"/>
      <w:b/>
      <w:sz w:val="26"/>
    </w:rPr>
  </w:style>
  <w:style w:type="paragraph" w:customStyle="1" w:styleId="Altrotitolo">
    <w:name w:val="Altro titolo"/>
    <w:basedOn w:val="Normale"/>
    <w:next w:val="Normale"/>
    <w:rsid w:val="00EA1025"/>
    <w:pPr>
      <w:pageBreakBefore/>
      <w:spacing w:before="240" w:after="120"/>
    </w:pPr>
    <w:rPr>
      <w:rFonts w:ascii="Arial" w:hAnsi="Arial"/>
      <w:b/>
      <w:sz w:val="28"/>
    </w:rPr>
  </w:style>
  <w:style w:type="paragraph" w:customStyle="1" w:styleId="Appendice1">
    <w:name w:val="Appendice 1"/>
    <w:basedOn w:val="Altrotitolo"/>
    <w:next w:val="Normale"/>
    <w:rsid w:val="00EA1025"/>
  </w:style>
  <w:style w:type="paragraph" w:customStyle="1" w:styleId="Appendice2">
    <w:name w:val="Appendice 2"/>
    <w:basedOn w:val="Titolo7"/>
    <w:next w:val="Normale"/>
    <w:rsid w:val="00EA1025"/>
    <w:pPr>
      <w:tabs>
        <w:tab w:val="clear" w:pos="1418"/>
        <w:tab w:val="left" w:pos="851"/>
      </w:tabs>
      <w:ind w:left="851" w:hanging="851"/>
      <w:outlineLvl w:val="9"/>
    </w:pPr>
    <w:rPr>
      <w:sz w:val="26"/>
    </w:rPr>
  </w:style>
  <w:style w:type="paragraph" w:customStyle="1" w:styleId="Appendice3">
    <w:name w:val="Appendice 3"/>
    <w:basedOn w:val="Titolo3"/>
    <w:next w:val="Normale"/>
    <w:rsid w:val="00EA1025"/>
    <w:pPr>
      <w:outlineLvl w:val="9"/>
    </w:pPr>
  </w:style>
  <w:style w:type="paragraph" w:customStyle="1" w:styleId="Appendice4">
    <w:name w:val="Appendice 4"/>
    <w:basedOn w:val="Titolo4"/>
    <w:next w:val="Normale"/>
    <w:rsid w:val="00EA1025"/>
    <w:pPr>
      <w:outlineLvl w:val="9"/>
    </w:pPr>
  </w:style>
  <w:style w:type="paragraph" w:customStyle="1" w:styleId="Appendice5">
    <w:name w:val="Appendice 5"/>
    <w:basedOn w:val="Titolo5"/>
    <w:next w:val="Normale"/>
    <w:rsid w:val="00EA1025"/>
    <w:pPr>
      <w:outlineLvl w:val="9"/>
    </w:pPr>
  </w:style>
  <w:style w:type="paragraph" w:styleId="Bibliografia">
    <w:name w:val="Bibliography"/>
    <w:basedOn w:val="Normale"/>
    <w:rsid w:val="00EA1025"/>
    <w:pPr>
      <w:numPr>
        <w:numId w:val="2"/>
      </w:numPr>
      <w:spacing w:before="180"/>
    </w:pPr>
  </w:style>
  <w:style w:type="paragraph" w:customStyle="1" w:styleId="C-Logo">
    <w:name w:val="C - Logo"/>
    <w:basedOn w:val="Normale"/>
    <w:rsid w:val="00EA1025"/>
    <w:pPr>
      <w:framePr w:hSpace="11907" w:wrap="around" w:vAnchor="page" w:hAnchor="page" w:x="568" w:y="568" w:anchorLock="1"/>
      <w:jc w:val="left"/>
    </w:pPr>
  </w:style>
  <w:style w:type="paragraph" w:customStyle="1" w:styleId="C-Mittente">
    <w:name w:val="C - Mittente"/>
    <w:basedOn w:val="Normale"/>
    <w:rsid w:val="00EA1025"/>
    <w:pPr>
      <w:framePr w:wrap="around" w:vAnchor="page" w:hAnchor="page" w:x="1986" w:y="5104" w:anchorLock="1"/>
      <w:tabs>
        <w:tab w:val="left" w:pos="0"/>
      </w:tabs>
      <w:spacing w:line="200" w:lineRule="exact"/>
      <w:jc w:val="left"/>
    </w:pPr>
    <w:rPr>
      <w:rFonts w:ascii="Humnst777 Lt BT" w:hAnsi="Humnst777 Lt BT"/>
      <w:sz w:val="18"/>
    </w:rPr>
  </w:style>
  <w:style w:type="paragraph" w:customStyle="1" w:styleId="C-MittenteG">
    <w:name w:val="C - Mittente G"/>
    <w:rsid w:val="00EA1025"/>
    <w:pPr>
      <w:framePr w:w="4253" w:h="2438" w:hRule="exact" w:wrap="notBeside" w:vAnchor="page" w:hAnchor="page" w:x="1986" w:y="2269" w:anchorLock="1"/>
    </w:pPr>
    <w:rPr>
      <w:rFonts w:ascii="Humnst777 Lt BT" w:hAnsi="Humnst777 Lt BT"/>
      <w:b/>
      <w:noProof/>
      <w:sz w:val="16"/>
    </w:rPr>
  </w:style>
  <w:style w:type="paragraph" w:customStyle="1" w:styleId="C-MittenteN">
    <w:name w:val="C - Mittente N"/>
    <w:basedOn w:val="C-MittenteG"/>
    <w:rsid w:val="00EA1025"/>
    <w:pPr>
      <w:framePr w:wrap="notBeside"/>
    </w:pPr>
    <w:rPr>
      <w:b w:val="0"/>
    </w:rPr>
  </w:style>
  <w:style w:type="paragraph" w:customStyle="1" w:styleId="Titolocopertina">
    <w:name w:val="Titolo copertina"/>
    <w:basedOn w:val="Titolo1"/>
    <w:rsid w:val="00EA1025"/>
    <w:pPr>
      <w:keepNext w:val="0"/>
      <w:keepLines w:val="0"/>
      <w:spacing w:before="0"/>
      <w:jc w:val="center"/>
      <w:outlineLvl w:val="9"/>
    </w:pPr>
    <w:rPr>
      <w:sz w:val="36"/>
    </w:rPr>
  </w:style>
  <w:style w:type="paragraph" w:customStyle="1" w:styleId="Sottotitolocopertina">
    <w:name w:val="Sottotitolo copertina"/>
    <w:basedOn w:val="Titolocopertina"/>
    <w:rsid w:val="00EA1025"/>
    <w:rPr>
      <w:sz w:val="24"/>
    </w:rPr>
  </w:style>
  <w:style w:type="paragraph" w:customStyle="1" w:styleId="Datadeldocumento">
    <w:name w:val="Data del documento"/>
    <w:basedOn w:val="Sottotitolocopertina"/>
    <w:rsid w:val="00EA1025"/>
    <w:pPr>
      <w:framePr w:hSpace="142" w:wrap="around" w:vAnchor="page" w:hAnchor="text" w:y="15310"/>
      <w:jc w:val="left"/>
    </w:pPr>
    <w:rPr>
      <w:b w:val="0"/>
    </w:rPr>
  </w:style>
  <w:style w:type="paragraph" w:customStyle="1" w:styleId="Datadellanota">
    <w:name w:val="Data della nota"/>
    <w:basedOn w:val="Normale"/>
    <w:rsid w:val="00EA1025"/>
    <w:pPr>
      <w:jc w:val="right"/>
    </w:pPr>
  </w:style>
  <w:style w:type="paragraph" w:styleId="Didascalia">
    <w:name w:val="caption"/>
    <w:basedOn w:val="Normale"/>
    <w:next w:val="Normale"/>
    <w:qFormat/>
    <w:rsid w:val="00EA1025"/>
    <w:pPr>
      <w:spacing w:after="120"/>
      <w:jc w:val="center"/>
    </w:pPr>
    <w:rPr>
      <w:b/>
    </w:rPr>
  </w:style>
  <w:style w:type="paragraph" w:customStyle="1" w:styleId="EdizioneBozza">
    <w:name w:val="Edizione/Bozza"/>
    <w:basedOn w:val="Sottotitolocopertina"/>
    <w:rsid w:val="00EA1025"/>
    <w:pPr>
      <w:framePr w:w="8505" w:hSpace="142" w:wrap="around" w:vAnchor="page" w:hAnchor="page" w:xAlign="center" w:y="12192"/>
    </w:pPr>
  </w:style>
  <w:style w:type="paragraph" w:customStyle="1" w:styleId="Elencopunti">
    <w:name w:val="Elenco punti"/>
    <w:basedOn w:val="Normale"/>
    <w:rsid w:val="00EA1025"/>
    <w:pPr>
      <w:numPr>
        <w:numId w:val="1"/>
      </w:numPr>
      <w:spacing w:before="120"/>
    </w:pPr>
  </w:style>
  <w:style w:type="paragraph" w:customStyle="1" w:styleId="Fissogrande">
    <w:name w:val="Fisso grande"/>
    <w:rsid w:val="00EA1025"/>
    <w:rPr>
      <w:rFonts w:ascii="Courier New" w:hAnsi="Courier New"/>
    </w:rPr>
  </w:style>
  <w:style w:type="paragraph" w:customStyle="1" w:styleId="Fissonormale">
    <w:name w:val="Fisso normale"/>
    <w:rsid w:val="00EA1025"/>
    <w:rPr>
      <w:rFonts w:ascii="Courier New" w:hAnsi="Courier New"/>
      <w:sz w:val="16"/>
    </w:rPr>
  </w:style>
  <w:style w:type="paragraph" w:customStyle="1" w:styleId="Fissopiccolo">
    <w:name w:val="Fisso piccolo"/>
    <w:rsid w:val="00EA1025"/>
    <w:rPr>
      <w:rFonts w:ascii="Courier New" w:hAnsi="Courier New"/>
      <w:sz w:val="10"/>
    </w:rPr>
  </w:style>
  <w:style w:type="paragraph" w:styleId="Indice1">
    <w:name w:val="index 1"/>
    <w:next w:val="Indice2"/>
    <w:autoRedefine/>
    <w:semiHidden/>
    <w:rsid w:val="00EA1025"/>
    <w:pPr>
      <w:ind w:left="568" w:hanging="426"/>
    </w:pPr>
    <w:rPr>
      <w:sz w:val="22"/>
    </w:rPr>
  </w:style>
  <w:style w:type="paragraph" w:styleId="Indice2">
    <w:name w:val="index 2"/>
    <w:autoRedefine/>
    <w:semiHidden/>
    <w:rsid w:val="00EA1025"/>
    <w:pPr>
      <w:ind w:left="709" w:hanging="425"/>
    </w:pPr>
  </w:style>
  <w:style w:type="paragraph" w:styleId="Sommario2">
    <w:name w:val="toc 2"/>
    <w:next w:val="Normale"/>
    <w:autoRedefine/>
    <w:uiPriority w:val="39"/>
    <w:rsid w:val="001D2789"/>
    <w:pPr>
      <w:keepLines/>
      <w:tabs>
        <w:tab w:val="left" w:pos="709"/>
        <w:tab w:val="decimal" w:leader="dot" w:pos="9356"/>
      </w:tabs>
      <w:ind w:left="851" w:right="851" w:hanging="851"/>
      <w:jc w:val="both"/>
    </w:pPr>
    <w:rPr>
      <w:rFonts w:ascii="Arial" w:hAnsi="Arial"/>
      <w:noProof/>
      <w:sz w:val="22"/>
    </w:rPr>
  </w:style>
  <w:style w:type="paragraph" w:styleId="Indicedellefigure">
    <w:name w:val="table of figures"/>
    <w:basedOn w:val="Sommario2"/>
    <w:next w:val="Sommario2"/>
    <w:semiHidden/>
    <w:rsid w:val="00EA1025"/>
    <w:pPr>
      <w:ind w:left="1106" w:right="0" w:hanging="1106"/>
    </w:pPr>
  </w:style>
  <w:style w:type="paragraph" w:customStyle="1" w:styleId="Intestazione1">
    <w:name w:val="Intestazione 1"/>
    <w:basedOn w:val="Normale"/>
    <w:next w:val="Normale"/>
    <w:rsid w:val="00EA1025"/>
    <w:pPr>
      <w:tabs>
        <w:tab w:val="left" w:pos="7428"/>
      </w:tabs>
      <w:jc w:val="right"/>
    </w:pPr>
    <w:rPr>
      <w:rFonts w:ascii="Frutiger 45 Light" w:hAnsi="Frutiger 45 Light"/>
      <w:b/>
      <w:sz w:val="16"/>
    </w:rPr>
  </w:style>
  <w:style w:type="paragraph" w:styleId="Intestazione">
    <w:name w:val="header"/>
    <w:basedOn w:val="Intestazione1"/>
    <w:next w:val="Normale"/>
    <w:rsid w:val="00EA1025"/>
  </w:style>
  <w:style w:type="paragraph" w:customStyle="1" w:styleId="Intestazione2">
    <w:name w:val="Intestazione 2"/>
    <w:basedOn w:val="Normale"/>
    <w:next w:val="Intestazione1"/>
    <w:rsid w:val="00EA1025"/>
    <w:pPr>
      <w:tabs>
        <w:tab w:val="left" w:pos="7428"/>
      </w:tabs>
      <w:jc w:val="right"/>
    </w:pPr>
    <w:rPr>
      <w:rFonts w:ascii="Frutiger 55 Roman" w:hAnsi="Frutiger 55 Roman"/>
      <w:sz w:val="16"/>
    </w:rPr>
  </w:style>
  <w:style w:type="paragraph" w:customStyle="1" w:styleId="Intestazione3">
    <w:name w:val="Intestazione 3"/>
    <w:basedOn w:val="Normale"/>
    <w:next w:val="Intestazione2"/>
    <w:rsid w:val="00EA1025"/>
    <w:pPr>
      <w:tabs>
        <w:tab w:val="left" w:pos="7428"/>
      </w:tabs>
      <w:spacing w:before="300"/>
      <w:jc w:val="right"/>
    </w:pPr>
    <w:rPr>
      <w:rFonts w:ascii="Frutiger 45 Light" w:hAnsi="Frutiger 45 Light"/>
      <w:b/>
      <w:sz w:val="16"/>
    </w:rPr>
  </w:style>
  <w:style w:type="paragraph" w:styleId="Mappadocumento">
    <w:name w:val="Document Map"/>
    <w:basedOn w:val="Normale"/>
    <w:semiHidden/>
    <w:rsid w:val="00EA1025"/>
    <w:pPr>
      <w:shd w:val="clear" w:color="auto" w:fill="000080"/>
    </w:pPr>
    <w:rPr>
      <w:rFonts w:ascii="Tahoma" w:hAnsi="Tahoma"/>
    </w:rPr>
  </w:style>
  <w:style w:type="paragraph" w:customStyle="1" w:styleId="Maschera">
    <w:name w:val="Maschera"/>
    <w:rsid w:val="00EA1025"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5" w:color="00FFFF" w:fill="auto"/>
      <w:ind w:left="142" w:right="141"/>
    </w:pPr>
    <w:rPr>
      <w:rFonts w:ascii="Courier New" w:hAnsi="Courier New"/>
      <w:sz w:val="16"/>
    </w:rPr>
  </w:style>
  <w:style w:type="paragraph" w:customStyle="1" w:styleId="Normalespaziato">
    <w:name w:val="Normale spaziato"/>
    <w:basedOn w:val="Normale"/>
    <w:rsid w:val="00EA1025"/>
    <w:pPr>
      <w:spacing w:after="120"/>
    </w:pPr>
  </w:style>
  <w:style w:type="character" w:styleId="Numeropagina">
    <w:name w:val="page number"/>
    <w:basedOn w:val="Carpredefinitoparagrafo"/>
    <w:rsid w:val="00EA1025"/>
    <w:rPr>
      <w:rFonts w:ascii="Times New Roman" w:hAnsi="Times New Roman"/>
      <w:sz w:val="20"/>
    </w:rPr>
  </w:style>
  <w:style w:type="paragraph" w:styleId="Pidipagina">
    <w:name w:val="footer"/>
    <w:rsid w:val="00EA1025"/>
    <w:pPr>
      <w:tabs>
        <w:tab w:val="center" w:pos="4252"/>
        <w:tab w:val="right" w:pos="8504"/>
      </w:tabs>
      <w:spacing w:before="60"/>
    </w:pPr>
    <w:rPr>
      <w:sz w:val="18"/>
    </w:rPr>
  </w:style>
  <w:style w:type="paragraph" w:customStyle="1" w:styleId="Pidipagina1">
    <w:name w:val="Piè di pagina 1"/>
    <w:basedOn w:val="Pidipagina"/>
    <w:rsid w:val="00EA1025"/>
    <w:pPr>
      <w:spacing w:before="20"/>
    </w:pPr>
    <w:rPr>
      <w:noProof/>
      <w:sz w:val="16"/>
    </w:rPr>
  </w:style>
  <w:style w:type="paragraph" w:customStyle="1" w:styleId="Pidipagina2">
    <w:name w:val="Piè di pagina 2"/>
    <w:basedOn w:val="Pidipagina"/>
    <w:rsid w:val="00EA1025"/>
    <w:pPr>
      <w:spacing w:before="160"/>
    </w:pPr>
    <w:rPr>
      <w:sz w:val="12"/>
    </w:rPr>
  </w:style>
  <w:style w:type="paragraph" w:customStyle="1" w:styleId="Reportnormale">
    <w:name w:val="Report normale"/>
    <w:rsid w:val="00EA1025"/>
    <w:pPr>
      <w:keepNext/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</w:pPr>
    <w:rPr>
      <w:rFonts w:ascii="Courier New" w:hAnsi="Courier New"/>
      <w:sz w:val="16"/>
    </w:rPr>
  </w:style>
  <w:style w:type="paragraph" w:customStyle="1" w:styleId="Reportpiccolo">
    <w:name w:val="Report piccolo"/>
    <w:rsid w:val="00EA1025"/>
    <w:pPr>
      <w:keepNext/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</w:pPr>
    <w:rPr>
      <w:rFonts w:ascii="Courier New" w:hAnsi="Courier New"/>
      <w:sz w:val="10"/>
    </w:rPr>
  </w:style>
  <w:style w:type="paragraph" w:styleId="Rientronormale">
    <w:name w:val="Normal Indent"/>
    <w:basedOn w:val="Normale"/>
    <w:rsid w:val="00EA1025"/>
    <w:pPr>
      <w:ind w:left="426"/>
    </w:pPr>
  </w:style>
  <w:style w:type="character" w:styleId="Rimandonotaapidipagina">
    <w:name w:val="footnote reference"/>
    <w:basedOn w:val="Carpredefinitoparagrafo"/>
    <w:semiHidden/>
    <w:rsid w:val="00EA1025"/>
    <w:rPr>
      <w:vertAlign w:val="superscript"/>
    </w:rPr>
  </w:style>
  <w:style w:type="paragraph" w:customStyle="1" w:styleId="Sintassi">
    <w:name w:val="Sintassi"/>
    <w:basedOn w:val="Fissogrande"/>
    <w:rsid w:val="00EA1025"/>
    <w:pPr>
      <w:keepNext/>
      <w:keepLines/>
      <w:tabs>
        <w:tab w:val="left" w:pos="993"/>
        <w:tab w:val="left" w:pos="1418"/>
        <w:tab w:val="left" w:pos="1843"/>
        <w:tab w:val="left" w:pos="2268"/>
        <w:tab w:val="left" w:pos="2694"/>
        <w:tab w:val="left" w:pos="3119"/>
        <w:tab w:val="left" w:pos="3544"/>
        <w:tab w:val="left" w:pos="3969"/>
        <w:tab w:val="left" w:pos="4395"/>
        <w:tab w:val="left" w:pos="4820"/>
        <w:tab w:val="left" w:pos="5245"/>
        <w:tab w:val="left" w:pos="5670"/>
        <w:tab w:val="left" w:pos="6096"/>
        <w:tab w:val="left" w:pos="6521"/>
        <w:tab w:val="left" w:pos="6946"/>
      </w:tabs>
      <w:ind w:left="568"/>
    </w:pPr>
  </w:style>
  <w:style w:type="paragraph" w:styleId="Sommario1">
    <w:name w:val="toc 1"/>
    <w:next w:val="Normale"/>
    <w:autoRedefine/>
    <w:uiPriority w:val="39"/>
    <w:rsid w:val="00EA1025"/>
    <w:pPr>
      <w:keepNext/>
      <w:keepLines/>
      <w:tabs>
        <w:tab w:val="left" w:pos="709"/>
        <w:tab w:val="decimal" w:leader="dot" w:pos="9356"/>
      </w:tabs>
      <w:spacing w:before="240"/>
      <w:ind w:left="709" w:right="851" w:hanging="709"/>
      <w:jc w:val="both"/>
    </w:pPr>
    <w:rPr>
      <w:rFonts w:ascii="Arial" w:hAnsi="Arial"/>
      <w:b/>
      <w:noProof/>
      <w:sz w:val="24"/>
    </w:rPr>
  </w:style>
  <w:style w:type="paragraph" w:styleId="Sommario3">
    <w:name w:val="toc 3"/>
    <w:next w:val="Normale"/>
    <w:autoRedefine/>
    <w:semiHidden/>
    <w:rsid w:val="00EA1025"/>
    <w:pPr>
      <w:keepLines/>
      <w:tabs>
        <w:tab w:val="left" w:pos="992"/>
        <w:tab w:val="decimal" w:leader="dot" w:pos="9356"/>
      </w:tabs>
      <w:ind w:left="992" w:right="851" w:hanging="992"/>
      <w:jc w:val="both"/>
    </w:pPr>
    <w:rPr>
      <w:rFonts w:ascii="Arial" w:hAnsi="Arial"/>
      <w:sz w:val="22"/>
    </w:rPr>
  </w:style>
  <w:style w:type="paragraph" w:styleId="Sommario4">
    <w:name w:val="toc 4"/>
    <w:next w:val="Normale"/>
    <w:autoRedefine/>
    <w:semiHidden/>
    <w:rsid w:val="00EA1025"/>
    <w:pPr>
      <w:keepLines/>
      <w:tabs>
        <w:tab w:val="left" w:pos="1134"/>
        <w:tab w:val="decimal" w:leader="dot" w:pos="9356"/>
      </w:tabs>
      <w:ind w:left="1134" w:right="851" w:hanging="1134"/>
      <w:jc w:val="both"/>
    </w:pPr>
    <w:rPr>
      <w:rFonts w:ascii="Arial" w:hAnsi="Arial"/>
      <w:sz w:val="22"/>
    </w:rPr>
  </w:style>
  <w:style w:type="paragraph" w:styleId="Sommario5">
    <w:name w:val="toc 5"/>
    <w:next w:val="Normale"/>
    <w:autoRedefine/>
    <w:semiHidden/>
    <w:rsid w:val="00EA1025"/>
    <w:pPr>
      <w:keepLines/>
      <w:tabs>
        <w:tab w:val="left" w:pos="1276"/>
        <w:tab w:val="decimal" w:leader="dot" w:pos="9356"/>
      </w:tabs>
      <w:ind w:left="1276" w:right="851" w:hanging="1276"/>
      <w:jc w:val="both"/>
    </w:pPr>
    <w:rPr>
      <w:rFonts w:ascii="Arial" w:hAnsi="Arial"/>
      <w:sz w:val="22"/>
    </w:rPr>
  </w:style>
  <w:style w:type="paragraph" w:styleId="Sommario7">
    <w:name w:val="toc 7"/>
    <w:basedOn w:val="Sommario2"/>
    <w:next w:val="Normale"/>
    <w:autoRedefine/>
    <w:semiHidden/>
    <w:rsid w:val="00EA1025"/>
    <w:pPr>
      <w:spacing w:before="120"/>
    </w:pPr>
  </w:style>
  <w:style w:type="paragraph" w:styleId="Sommario8">
    <w:name w:val="toc 8"/>
    <w:basedOn w:val="Sommario1"/>
    <w:next w:val="Sommario2"/>
    <w:autoRedefine/>
    <w:semiHidden/>
    <w:rsid w:val="00EA1025"/>
  </w:style>
  <w:style w:type="paragraph" w:customStyle="1" w:styleId="Titolonota">
    <w:name w:val="Titolo nota"/>
    <w:basedOn w:val="Titolo1"/>
    <w:rsid w:val="00EA1025"/>
    <w:pPr>
      <w:keepNext w:val="0"/>
      <w:keepLines w:val="0"/>
      <w:framePr w:w="8505" w:hSpace="142" w:vSpace="240" w:wrap="around" w:vAnchor="page" w:hAnchor="page" w:xAlign="center" w:y="2269"/>
      <w:jc w:val="center"/>
      <w:outlineLvl w:val="9"/>
    </w:pPr>
    <w:rPr>
      <w:sz w:val="32"/>
    </w:rPr>
  </w:style>
  <w:style w:type="paragraph" w:customStyle="1" w:styleId="Sottotitolonota">
    <w:name w:val="Sottotitolo nota"/>
    <w:basedOn w:val="Titolonota"/>
    <w:rsid w:val="00EA1025"/>
    <w:pPr>
      <w:framePr w:wrap="around"/>
    </w:pPr>
    <w:rPr>
      <w:sz w:val="26"/>
    </w:rPr>
  </w:style>
  <w:style w:type="paragraph" w:customStyle="1" w:styleId="Terzadicopertina">
    <w:name w:val="Terza di copertina"/>
    <w:basedOn w:val="Titolo2"/>
    <w:rsid w:val="00EA1025"/>
    <w:pPr>
      <w:keepNext w:val="0"/>
      <w:spacing w:before="0"/>
      <w:jc w:val="center"/>
      <w:outlineLvl w:val="9"/>
    </w:pPr>
    <w:rPr>
      <w:rFonts w:ascii="Times New Roman" w:hAnsi="Times New Roman"/>
      <w:b w:val="0"/>
      <w:sz w:val="12"/>
    </w:rPr>
  </w:style>
  <w:style w:type="paragraph" w:styleId="Testonotaapidipagina">
    <w:name w:val="footnote text"/>
    <w:basedOn w:val="Normale"/>
    <w:semiHidden/>
    <w:rsid w:val="00EA1025"/>
    <w:rPr>
      <w:sz w:val="20"/>
    </w:rPr>
  </w:style>
  <w:style w:type="paragraph" w:customStyle="1" w:styleId="Tipologia">
    <w:name w:val="Tipologia"/>
    <w:basedOn w:val="Normale"/>
    <w:rsid w:val="00EA1025"/>
    <w:pPr>
      <w:jc w:val="center"/>
    </w:pPr>
    <w:rPr>
      <w:rFonts w:ascii="Arial" w:hAnsi="Arial"/>
      <w:b/>
      <w:sz w:val="24"/>
    </w:rPr>
  </w:style>
  <w:style w:type="paragraph" w:customStyle="1" w:styleId="Tipologiadocumento">
    <w:name w:val="Tipologia documento"/>
    <w:basedOn w:val="Sottotitolocopertina"/>
    <w:rsid w:val="00EA1025"/>
    <w:pPr>
      <w:framePr w:w="8505" w:hSpace="142" w:wrap="around" w:vAnchor="page" w:hAnchor="page" w:xAlign="center" w:y="11341"/>
      <w:spacing w:after="0"/>
    </w:pPr>
  </w:style>
  <w:style w:type="paragraph" w:styleId="Titoloindice">
    <w:name w:val="index heading"/>
    <w:semiHidden/>
    <w:rsid w:val="00EA1025"/>
    <w:pPr>
      <w:keepNext/>
    </w:pPr>
    <w:rPr>
      <w:rFonts w:ascii="Arial" w:hAnsi="Arial"/>
      <w:b/>
      <w:sz w:val="28"/>
    </w:rPr>
  </w:style>
  <w:style w:type="character" w:customStyle="1" w:styleId="NumeropaginaG">
    <w:name w:val="Numero paginaG"/>
    <w:basedOn w:val="Numeropagina"/>
    <w:rsid w:val="00EA1025"/>
    <w:rPr>
      <w:rFonts w:ascii="Times New Roman" w:hAnsi="Times New Roman"/>
      <w:b/>
      <w:sz w:val="20"/>
    </w:rPr>
  </w:style>
  <w:style w:type="character" w:styleId="Rimandocommento">
    <w:name w:val="annotation reference"/>
    <w:basedOn w:val="Carpredefinitoparagrafo"/>
    <w:semiHidden/>
    <w:rsid w:val="00EA1025"/>
    <w:rPr>
      <w:sz w:val="16"/>
    </w:rPr>
  </w:style>
  <w:style w:type="paragraph" w:customStyle="1" w:styleId="Pidipagina3">
    <w:name w:val="Piè di pagina 3"/>
    <w:basedOn w:val="Pidipagina1"/>
    <w:autoRedefine/>
    <w:rsid w:val="00EA1025"/>
    <w:rPr>
      <w:sz w:val="12"/>
    </w:rPr>
  </w:style>
  <w:style w:type="paragraph" w:styleId="Sommario6">
    <w:name w:val="toc 6"/>
    <w:basedOn w:val="Normale"/>
    <w:next w:val="Normale"/>
    <w:autoRedefine/>
    <w:semiHidden/>
    <w:rsid w:val="00EA1025"/>
    <w:pPr>
      <w:tabs>
        <w:tab w:val="left" w:pos="1418"/>
        <w:tab w:val="decimal" w:leader="dot" w:pos="9356"/>
      </w:tabs>
      <w:ind w:right="851" w:firstLine="1418"/>
    </w:pPr>
  </w:style>
  <w:style w:type="paragraph" w:customStyle="1" w:styleId="Disclaimer">
    <w:name w:val="Disclaimer"/>
    <w:basedOn w:val="Normale"/>
    <w:rsid w:val="00EA1025"/>
    <w:pPr>
      <w:spacing w:before="20"/>
      <w:jc w:val="center"/>
    </w:pPr>
    <w:rPr>
      <w:rFonts w:ascii="Arial" w:hAnsi="Arial"/>
      <w:sz w:val="14"/>
    </w:rPr>
  </w:style>
  <w:style w:type="paragraph" w:customStyle="1" w:styleId="DisclaimerCopertina">
    <w:name w:val="DisclaimerCopertina"/>
    <w:basedOn w:val="Normalespaziato"/>
    <w:rsid w:val="00EA1025"/>
    <w:pPr>
      <w:spacing w:before="20" w:after="0"/>
      <w:jc w:val="center"/>
    </w:pPr>
    <w:rPr>
      <w:rFonts w:ascii="Arial" w:hAnsi="Arial"/>
      <w:b/>
      <w:sz w:val="14"/>
    </w:rPr>
  </w:style>
  <w:style w:type="paragraph" w:styleId="Testofumetto">
    <w:name w:val="Balloon Text"/>
    <w:basedOn w:val="Normale"/>
    <w:semiHidden/>
    <w:rsid w:val="00EA1025"/>
    <w:rPr>
      <w:rFonts w:ascii="Tahoma" w:hAnsi="Tahoma"/>
      <w:sz w:val="16"/>
      <w:szCs w:val="16"/>
    </w:rPr>
  </w:style>
  <w:style w:type="paragraph" w:styleId="Corpodeltesto2">
    <w:name w:val="Body Text 2"/>
    <w:basedOn w:val="Normale"/>
    <w:rsid w:val="00EA1025"/>
    <w:rPr>
      <w:spacing w:val="-4"/>
      <w:sz w:val="24"/>
      <w:szCs w:val="24"/>
    </w:rPr>
  </w:style>
  <w:style w:type="paragraph" w:styleId="Corpodeltesto3">
    <w:name w:val="Body Text 3"/>
    <w:basedOn w:val="Normale"/>
    <w:rsid w:val="00EA1025"/>
    <w:rPr>
      <w:szCs w:val="24"/>
    </w:rPr>
  </w:style>
  <w:style w:type="paragraph" w:styleId="Rientrocorpodeltesto">
    <w:name w:val="Body Text Indent"/>
    <w:basedOn w:val="Normale"/>
    <w:rsid w:val="00EA1025"/>
    <w:pPr>
      <w:ind w:left="708"/>
    </w:pPr>
    <w:rPr>
      <w:sz w:val="24"/>
      <w:szCs w:val="24"/>
    </w:rPr>
  </w:style>
  <w:style w:type="paragraph" w:styleId="Rientrocorpodeltesto2">
    <w:name w:val="Body Text Indent 2"/>
    <w:basedOn w:val="Normale"/>
    <w:rsid w:val="00EA1025"/>
    <w:pPr>
      <w:ind w:left="360"/>
    </w:pPr>
    <w:rPr>
      <w:spacing w:val="-4"/>
      <w:sz w:val="24"/>
      <w:szCs w:val="24"/>
    </w:rPr>
  </w:style>
  <w:style w:type="paragraph" w:styleId="Rientrocorpodeltesto3">
    <w:name w:val="Body Text Indent 3"/>
    <w:basedOn w:val="Normale"/>
    <w:rsid w:val="00EA1025"/>
    <w:pPr>
      <w:ind w:left="708"/>
    </w:pPr>
  </w:style>
  <w:style w:type="table" w:styleId="Grigliatabella">
    <w:name w:val="Table Grid"/>
    <w:basedOn w:val="Tabellanormale"/>
    <w:rsid w:val="006A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rsid w:val="002A4D31"/>
    <w:rPr>
      <w:color w:val="0000FF"/>
      <w:u w:val="single"/>
    </w:rPr>
  </w:style>
  <w:style w:type="paragraph" w:customStyle="1" w:styleId="PUMA-Testolettera">
    <w:name w:val="PUMA - Testo lettera"/>
    <w:basedOn w:val="Normale"/>
    <w:rsid w:val="008E43E7"/>
    <w:rPr>
      <w:rFonts w:ascii="Verdana" w:hAnsi="Verdana"/>
      <w:sz w:val="20"/>
    </w:rPr>
  </w:style>
  <w:style w:type="paragraph" w:styleId="Paragrafoelenco">
    <w:name w:val="List Paragraph"/>
    <w:basedOn w:val="Normale"/>
    <w:uiPriority w:val="34"/>
    <w:qFormat/>
    <w:rsid w:val="00254077"/>
    <w:pPr>
      <w:ind w:left="720"/>
      <w:contextualSpacing/>
    </w:pPr>
  </w:style>
  <w:style w:type="paragraph" w:customStyle="1" w:styleId="puma-testolettera0">
    <w:name w:val="puma-testolettera"/>
    <w:basedOn w:val="Normale"/>
    <w:rsid w:val="00081964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Enfasicorsivo">
    <w:name w:val="Emphasis"/>
    <w:basedOn w:val="Carpredefinitoparagrafo"/>
    <w:qFormat/>
    <w:rsid w:val="000819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8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066E1-22AB-49E7-AB85-895A9ACF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647</Words>
  <Characters>3694</Characters>
  <Application>Microsoft Office Word</Application>
  <DocSecurity>0</DocSecurity>
  <PresentationFormat/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Progetto Gestione Segnalazione Guasti (GESI) per Enel Rete Gas</vt:lpstr>
    </vt:vector>
  </TitlesOfParts>
  <Manager/>
  <Company>ENEL</Company>
  <LinksUpToDate>false</LinksUpToDate>
  <CharactersWithSpaces>4333</CharactersWithSpaces>
  <SharedDoc>false</SharedDoc>
  <HyperlinkBase/>
  <HLinks>
    <vt:vector size="72" baseType="variant">
      <vt:variant>
        <vt:i4>1179703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_Toc280872274</vt:lpwstr>
      </vt:variant>
      <vt:variant>
        <vt:i4>1179703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_Toc280872273</vt:lpwstr>
      </vt:variant>
      <vt:variant>
        <vt:i4>1179703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_Toc280872272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_Toc280872271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_Toc280872270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_Toc280872269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_Toc280872268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_Toc280872267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_Toc280872266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_Toc280872265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_Toc280872264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_Toc280872263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Progetto Gestione Segnalazione Guasti (GESI) per Enel Rete Gas</dc:title>
  <dc:subject>Evoluzione applicativa GESI per avvio servizio SSG Rete Gas</dc:subject>
  <dc:creator>A323837</dc:creator>
  <cp:keywords>Edizione N.N</cp:keywords>
  <dc:description>Questo documento contiene informazioni di proprietà di Enel Spa e deve essere utilizzato esclusivamente dal destinatario in relazione alle finalità per le quali è stato ricevuto. E’ vietata qualsiasi forma di riproduzione o di divulgazione senza l’esplicito consenso di Enel Spa.</dc:description>
  <cp:lastModifiedBy>Matellini Vaida (2i Rete Gas SpA)</cp:lastModifiedBy>
  <cp:revision>2</cp:revision>
  <cp:lastPrinted>2024-10-07T14:34:00Z</cp:lastPrinted>
  <dcterms:created xsi:type="dcterms:W3CDTF">2024-10-07T14:36:00Z</dcterms:created>
  <dcterms:modified xsi:type="dcterms:W3CDTF">2024-10-07T14:36:00Z</dcterms:modified>
  <cp:category>Nota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unzione">
    <vt:lpwstr>Information e Communication Technology</vt:lpwstr>
  </property>
  <property fmtid="{D5CDD505-2E9C-101B-9397-08002B2CF9AE}" pid="3" name="Unità">
    <vt:lpwstr>D&amp;D Infrastrutture e Reti - Area Rete</vt:lpwstr>
  </property>
  <property fmtid="{D5CDD505-2E9C-101B-9397-08002B2CF9AE}" pid="4" name="Classificazione">
    <vt:lpwstr>Uso Aziendale</vt:lpwstr>
  </property>
  <property fmtid="{D5CDD505-2E9C-101B-9397-08002B2CF9AE}" pid="5" name="Redattore">
    <vt:lpwstr>Alberto Vallino</vt:lpwstr>
  </property>
  <property fmtid="{D5CDD505-2E9C-101B-9397-08002B2CF9AE}" pid="6" name="Verificatore">
    <vt:lpwstr>Partecipanti alla riunione</vt:lpwstr>
  </property>
  <property fmtid="{D5CDD505-2E9C-101B-9397-08002B2CF9AE}" pid="7" name="Approvatore">
    <vt:lpwstr>Inserire il nominativo ed il ruolo dell'Approvatore del Documento</vt:lpwstr>
  </property>
  <property fmtid="{D5CDD505-2E9C-101B-9397-08002B2CF9AE}" pid="8" name="Data Redazione">
    <vt:lpwstr>28/05/2007</vt:lpwstr>
  </property>
  <property fmtid="{D5CDD505-2E9C-101B-9397-08002B2CF9AE}" pid="9" name="Data verifica">
    <vt:lpwstr>31/05/2006</vt:lpwstr>
  </property>
  <property fmtid="{D5CDD505-2E9C-101B-9397-08002B2CF9AE}" pid="10" name="Data approvazione">
    <vt:lpwstr> </vt:lpwstr>
  </property>
  <property fmtid="{D5CDD505-2E9C-101B-9397-08002B2CF9AE}" pid="11" name="Codice">
    <vt:lpwstr>0000-XX00</vt:lpwstr>
  </property>
  <property fmtid="{D5CDD505-2E9C-101B-9397-08002B2CF9AE}" pid="12" name="Modello">
    <vt:lpwstr>SQ-MGN-02_02</vt:lpwstr>
  </property>
  <property fmtid="{D5CDD505-2E9C-101B-9397-08002B2CF9AE}" pid="13" name="Riproduzione">
    <vt:lpwstr>Riproduzione Vietata</vt:lpwstr>
  </property>
  <property fmtid="{D5CDD505-2E9C-101B-9397-08002B2CF9AE}" pid="14" name="MSIP_Label_62be026b-01d4-4fb6-a791-fde6f09e8e89_Enabled">
    <vt:lpwstr>true</vt:lpwstr>
  </property>
  <property fmtid="{D5CDD505-2E9C-101B-9397-08002B2CF9AE}" pid="15" name="MSIP_Label_62be026b-01d4-4fb6-a791-fde6f09e8e89_SetDate">
    <vt:lpwstr>2024-10-07T14:35:30Z</vt:lpwstr>
  </property>
  <property fmtid="{D5CDD505-2E9C-101B-9397-08002B2CF9AE}" pid="16" name="MSIP_Label_62be026b-01d4-4fb6-a791-fde6f09e8e89_Method">
    <vt:lpwstr>Privileged</vt:lpwstr>
  </property>
  <property fmtid="{D5CDD505-2E9C-101B-9397-08002B2CF9AE}" pid="17" name="MSIP_Label_62be026b-01d4-4fb6-a791-fde6f09e8e89_Name">
    <vt:lpwstr>Riservato</vt:lpwstr>
  </property>
  <property fmtid="{D5CDD505-2E9C-101B-9397-08002B2CF9AE}" pid="18" name="MSIP_Label_62be026b-01d4-4fb6-a791-fde6f09e8e89_SiteId">
    <vt:lpwstr>d2a717e0-5630-4111-9863-be69529bd704</vt:lpwstr>
  </property>
  <property fmtid="{D5CDD505-2E9C-101B-9397-08002B2CF9AE}" pid="19" name="MSIP_Label_62be026b-01d4-4fb6-a791-fde6f09e8e89_ActionId">
    <vt:lpwstr>174603d5-87df-4a6d-9d99-64fc81bdb358</vt:lpwstr>
  </property>
  <property fmtid="{D5CDD505-2E9C-101B-9397-08002B2CF9AE}" pid="20" name="MSIP_Label_62be026b-01d4-4fb6-a791-fde6f09e8e89_ContentBits">
    <vt:lpwstr>2</vt:lpwstr>
  </property>
</Properties>
</file>